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0D2B" w14:textId="796D4861" w:rsidR="006C7AA0" w:rsidRPr="004E3224" w:rsidRDefault="006C7AA0" w:rsidP="006C7AA0">
      <w:pPr>
        <w:jc w:val="both"/>
        <w:rPr>
          <w:sz w:val="28"/>
          <w:szCs w:val="28"/>
        </w:rPr>
      </w:pPr>
      <w:r w:rsidRPr="004E3224">
        <w:rPr>
          <w:sz w:val="28"/>
          <w:szCs w:val="28"/>
        </w:rPr>
        <w:t xml:space="preserve">«Уважаемые жители </w:t>
      </w:r>
      <w:r>
        <w:rPr>
          <w:sz w:val="28"/>
          <w:szCs w:val="28"/>
        </w:rPr>
        <w:t>Некрасовского</w:t>
      </w:r>
      <w:r w:rsidRPr="004E3224">
        <w:rPr>
          <w:sz w:val="28"/>
          <w:szCs w:val="28"/>
        </w:rPr>
        <w:t xml:space="preserve"> сельского поселения Усть-Лабинского района!</w:t>
      </w:r>
    </w:p>
    <w:p w14:paraId="780DDF11" w14:textId="541EDA8D" w:rsidR="006C7AA0" w:rsidRPr="004E3224" w:rsidRDefault="006C7AA0" w:rsidP="006C7AA0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4E322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E322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E322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4E3224">
        <w:rPr>
          <w:sz w:val="28"/>
          <w:szCs w:val="28"/>
        </w:rPr>
        <w:t xml:space="preserve">-00 часов,  в здании </w:t>
      </w:r>
      <w:r>
        <w:rPr>
          <w:sz w:val="28"/>
          <w:szCs w:val="28"/>
        </w:rPr>
        <w:t>администрации Некрасовского</w:t>
      </w:r>
      <w:r w:rsidRPr="004E3224">
        <w:rPr>
          <w:sz w:val="28"/>
          <w:szCs w:val="28"/>
        </w:rPr>
        <w:t xml:space="preserve"> сельского поселения Усть-Лабинского района   по адресу: </w:t>
      </w:r>
      <w:r>
        <w:rPr>
          <w:sz w:val="28"/>
          <w:szCs w:val="28"/>
        </w:rPr>
        <w:t>ст. Некрасовская</w:t>
      </w:r>
      <w:r w:rsidRPr="004E3224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11</w:t>
      </w:r>
      <w:r w:rsidRPr="004E3224">
        <w:rPr>
          <w:sz w:val="28"/>
          <w:szCs w:val="28"/>
        </w:rPr>
        <w:t xml:space="preserve">, Усть-Лабинского района  </w:t>
      </w:r>
      <w:r>
        <w:rPr>
          <w:sz w:val="28"/>
          <w:szCs w:val="28"/>
        </w:rPr>
        <w:t xml:space="preserve">в актовом зале </w:t>
      </w:r>
      <w:r w:rsidRPr="004E3224">
        <w:rPr>
          <w:sz w:val="28"/>
          <w:szCs w:val="28"/>
        </w:rPr>
        <w:t xml:space="preserve">состоятся публичные слушания на тему «Рассмотрение проекта решения </w:t>
      </w:r>
      <w:r>
        <w:rPr>
          <w:sz w:val="28"/>
          <w:szCs w:val="28"/>
        </w:rPr>
        <w:t>«О</w:t>
      </w:r>
      <w:r w:rsidRPr="006C7AA0">
        <w:rPr>
          <w:sz w:val="28"/>
          <w:szCs w:val="28"/>
        </w:rPr>
        <w:t xml:space="preserve"> внесении изменений в решение Совета Некрасовского сельского поселения Усть-Лабинского района от 18.10.2017 года № 1 протокол № 44 (с изменениями от 24.07.2018 № 4 протокол № 56, от 10.06.2019 года № 7 протокол № 69) «Об утверждении Правил благоустройства территории Некрасовского сельского поселения Усть-Лабинского района»</w:t>
      </w:r>
      <w:r w:rsidRPr="004E3224">
        <w:rPr>
          <w:sz w:val="28"/>
          <w:szCs w:val="28"/>
        </w:rPr>
        <w:t>.</w:t>
      </w:r>
    </w:p>
    <w:p w14:paraId="47339513" w14:textId="77777777" w:rsidR="006C7AA0" w:rsidRPr="004E3224" w:rsidRDefault="006C7AA0" w:rsidP="006C7AA0">
      <w:pPr>
        <w:jc w:val="both"/>
        <w:rPr>
          <w:sz w:val="28"/>
          <w:szCs w:val="28"/>
        </w:rPr>
      </w:pPr>
    </w:p>
    <w:p w14:paraId="20EAC429" w14:textId="77777777" w:rsidR="006C7AA0" w:rsidRPr="004E3224" w:rsidRDefault="006C7AA0" w:rsidP="006C7AA0">
      <w:pPr>
        <w:ind w:left="5670"/>
        <w:jc w:val="both"/>
        <w:rPr>
          <w:sz w:val="28"/>
          <w:szCs w:val="28"/>
        </w:rPr>
      </w:pPr>
      <w:r w:rsidRPr="004E3224">
        <w:rPr>
          <w:sz w:val="28"/>
          <w:szCs w:val="28"/>
        </w:rPr>
        <w:t xml:space="preserve">Оргкомитет по проведению </w:t>
      </w:r>
    </w:p>
    <w:p w14:paraId="69740C98" w14:textId="77777777" w:rsidR="006C7AA0" w:rsidRPr="004E3224" w:rsidRDefault="006C7AA0" w:rsidP="006C7AA0">
      <w:pPr>
        <w:ind w:left="5670"/>
        <w:jc w:val="both"/>
        <w:rPr>
          <w:sz w:val="28"/>
          <w:szCs w:val="28"/>
        </w:rPr>
      </w:pPr>
      <w:r w:rsidRPr="004E3224">
        <w:rPr>
          <w:sz w:val="28"/>
          <w:szCs w:val="28"/>
        </w:rPr>
        <w:t>публичных слушаний».</w:t>
      </w:r>
    </w:p>
    <w:p w14:paraId="241409CC" w14:textId="77777777" w:rsidR="006C7AA0" w:rsidRPr="004E3224" w:rsidRDefault="006C7AA0" w:rsidP="006C7AA0">
      <w:pPr>
        <w:jc w:val="both"/>
        <w:rPr>
          <w:sz w:val="28"/>
          <w:szCs w:val="28"/>
        </w:rPr>
      </w:pPr>
    </w:p>
    <w:p w14:paraId="259A0AA4" w14:textId="77777777" w:rsidR="0044379E" w:rsidRDefault="0044379E"/>
    <w:sectPr w:rsidR="0044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99"/>
    <w:rsid w:val="0044379E"/>
    <w:rsid w:val="006C7AA0"/>
    <w:rsid w:val="009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32B6"/>
  <w15:chartTrackingRefBased/>
  <w15:docId w15:val="{28E1EC7B-E017-4E22-AAB7-6ABB725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2</cp:revision>
  <dcterms:created xsi:type="dcterms:W3CDTF">2021-03-09T05:40:00Z</dcterms:created>
  <dcterms:modified xsi:type="dcterms:W3CDTF">2021-03-09T05:42:00Z</dcterms:modified>
</cp:coreProperties>
</file>