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EF" w:rsidRDefault="009C7DEF" w:rsidP="008E41EB">
      <w:pPr>
        <w:shd w:val="clear" w:color="auto" w:fill="FFFFFF"/>
        <w:spacing w:line="266" w:lineRule="exact"/>
        <w:rPr>
          <w:rFonts w:eastAsia="Times New Roman"/>
          <w:b/>
          <w:spacing w:val="-4"/>
          <w:sz w:val="28"/>
          <w:szCs w:val="28"/>
        </w:rPr>
      </w:pPr>
    </w:p>
    <w:p w:rsidR="009C7DEF" w:rsidRDefault="009C7DEF" w:rsidP="00F30539">
      <w:pPr>
        <w:shd w:val="clear" w:color="auto" w:fill="FFFFFF"/>
        <w:spacing w:line="266" w:lineRule="exact"/>
        <w:jc w:val="center"/>
        <w:rPr>
          <w:rFonts w:eastAsia="Times New Roman"/>
          <w:b/>
          <w:spacing w:val="-4"/>
          <w:sz w:val="28"/>
          <w:szCs w:val="28"/>
        </w:rPr>
      </w:pPr>
    </w:p>
    <w:p w:rsidR="00620217" w:rsidRPr="009C7DEF" w:rsidRDefault="00B042B5" w:rsidP="00F30539">
      <w:pPr>
        <w:shd w:val="clear" w:color="auto" w:fill="FFFFFF"/>
        <w:spacing w:line="266" w:lineRule="exact"/>
        <w:jc w:val="center"/>
        <w:rPr>
          <w:b/>
          <w:sz w:val="28"/>
          <w:szCs w:val="28"/>
        </w:rPr>
      </w:pPr>
      <w:r w:rsidRPr="009C7DEF">
        <w:rPr>
          <w:rFonts w:eastAsia="Times New Roman"/>
          <w:b/>
          <w:spacing w:val="-4"/>
          <w:sz w:val="28"/>
          <w:szCs w:val="28"/>
        </w:rPr>
        <w:t>ПРОТОКОЛ</w:t>
      </w:r>
    </w:p>
    <w:p w:rsidR="00620217" w:rsidRPr="009C7DEF" w:rsidRDefault="00B042B5" w:rsidP="000A4E55">
      <w:pPr>
        <w:shd w:val="clear" w:color="auto" w:fill="FFFFFF"/>
        <w:spacing w:line="274" w:lineRule="exact"/>
        <w:ind w:left="396"/>
        <w:jc w:val="center"/>
        <w:rPr>
          <w:b/>
          <w:sz w:val="28"/>
          <w:szCs w:val="28"/>
        </w:rPr>
      </w:pPr>
      <w:r w:rsidRPr="009C7DEF">
        <w:rPr>
          <w:rFonts w:eastAsia="Times New Roman"/>
          <w:b/>
          <w:sz w:val="28"/>
          <w:szCs w:val="28"/>
        </w:rPr>
        <w:t xml:space="preserve">общественной комиссии по </w:t>
      </w:r>
      <w:r w:rsidR="000A4E55" w:rsidRPr="009C7DEF">
        <w:rPr>
          <w:rFonts w:eastAsia="Times New Roman"/>
          <w:b/>
          <w:sz w:val="28"/>
          <w:szCs w:val="28"/>
        </w:rPr>
        <w:t>выбору общественных территорий, подлежащих благоустройств</w:t>
      </w:r>
      <w:r w:rsidR="00D67888">
        <w:rPr>
          <w:rFonts w:eastAsia="Times New Roman"/>
          <w:b/>
          <w:sz w:val="28"/>
          <w:szCs w:val="28"/>
        </w:rPr>
        <w:t>у в первоочередном порядке в 202</w:t>
      </w:r>
      <w:r w:rsidR="00FA4648">
        <w:rPr>
          <w:rFonts w:eastAsia="Times New Roman"/>
          <w:b/>
          <w:sz w:val="28"/>
          <w:szCs w:val="28"/>
        </w:rPr>
        <w:t>2</w:t>
      </w:r>
      <w:r w:rsidR="000A4E55" w:rsidRPr="009C7DEF">
        <w:rPr>
          <w:rFonts w:eastAsia="Times New Roman"/>
          <w:b/>
          <w:sz w:val="28"/>
          <w:szCs w:val="28"/>
        </w:rPr>
        <w:t xml:space="preserve"> году</w:t>
      </w:r>
    </w:p>
    <w:p w:rsidR="00241B04" w:rsidRDefault="00241B04">
      <w:pPr>
        <w:shd w:val="clear" w:color="auto" w:fill="FFFFFF"/>
        <w:spacing w:line="274" w:lineRule="exact"/>
        <w:ind w:left="396"/>
      </w:pPr>
    </w:p>
    <w:p w:rsidR="009C7DEF" w:rsidRDefault="009C7DEF" w:rsidP="009C7DE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Дата проведения: </w:t>
      </w:r>
      <w:r>
        <w:rPr>
          <w:rFonts w:eastAsia="Times New Roman"/>
          <w:sz w:val="28"/>
          <w:szCs w:val="28"/>
        </w:rPr>
        <w:t xml:space="preserve"> </w:t>
      </w:r>
      <w:r w:rsidR="005F3C65">
        <w:rPr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 w:rsidR="005F3C65">
        <w:rPr>
          <w:rFonts w:eastAsia="Times New Roman"/>
          <w:sz w:val="28"/>
          <w:szCs w:val="28"/>
        </w:rPr>
        <w:t>февраля</w:t>
      </w:r>
      <w:r>
        <w:rPr>
          <w:rFonts w:eastAsia="Times New Roman"/>
          <w:sz w:val="28"/>
          <w:szCs w:val="28"/>
        </w:rPr>
        <w:t xml:space="preserve">  20</w:t>
      </w:r>
      <w:r w:rsidR="005F3C65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год.</w:t>
      </w:r>
    </w:p>
    <w:p w:rsidR="009C7DEF" w:rsidRDefault="009C7DEF" w:rsidP="009C7DEF">
      <w:pPr>
        <w:jc w:val="both"/>
        <w:rPr>
          <w:rFonts w:eastAsia="Times New Roman"/>
          <w:sz w:val="28"/>
          <w:szCs w:val="28"/>
        </w:rPr>
      </w:pPr>
    </w:p>
    <w:p w:rsidR="009C7DEF" w:rsidRDefault="009C7DEF" w:rsidP="009C7DE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Место проведения: </w:t>
      </w:r>
      <w:r>
        <w:rPr>
          <w:rFonts w:eastAsia="Times New Roman"/>
          <w:sz w:val="28"/>
          <w:szCs w:val="28"/>
        </w:rPr>
        <w:t xml:space="preserve"> </w:t>
      </w:r>
      <w:r w:rsidR="00D67888">
        <w:rPr>
          <w:rFonts w:eastAsia="Times New Roman"/>
          <w:sz w:val="28"/>
          <w:szCs w:val="28"/>
        </w:rPr>
        <w:t>КДЦ «Некрасовского сельского поселения» Не</w:t>
      </w:r>
      <w:r>
        <w:rPr>
          <w:sz w:val="28"/>
          <w:szCs w:val="28"/>
        </w:rPr>
        <w:t>красовского сельского поселения Усть-Лабинского района стан</w:t>
      </w:r>
      <w:r w:rsidR="00D67888">
        <w:rPr>
          <w:sz w:val="28"/>
          <w:szCs w:val="28"/>
        </w:rPr>
        <w:t xml:space="preserve">ица Некрасовская улица Советская, 8. 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9C7DEF" w:rsidRDefault="009C7DEF" w:rsidP="009C7DEF">
      <w:pPr>
        <w:jc w:val="both"/>
        <w:rPr>
          <w:rFonts w:eastAsia="Times New Roman"/>
          <w:b/>
          <w:sz w:val="28"/>
          <w:szCs w:val="28"/>
        </w:rPr>
      </w:pPr>
    </w:p>
    <w:p w:rsidR="009C7DEF" w:rsidRDefault="009C7DEF" w:rsidP="009C7DE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Время проведения: </w:t>
      </w:r>
      <w:r>
        <w:rPr>
          <w:rFonts w:eastAsia="Times New Roman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.00 </w:t>
      </w:r>
      <w:r>
        <w:rPr>
          <w:sz w:val="28"/>
          <w:szCs w:val="28"/>
        </w:rPr>
        <w:t xml:space="preserve">-15 00 </w:t>
      </w:r>
      <w:r>
        <w:rPr>
          <w:rFonts w:eastAsia="Times New Roman"/>
          <w:sz w:val="28"/>
          <w:szCs w:val="28"/>
        </w:rPr>
        <w:t>ч.</w:t>
      </w:r>
    </w:p>
    <w:p w:rsidR="009C7DEF" w:rsidRDefault="009C7DEF" w:rsidP="009C7DEF">
      <w:pPr>
        <w:jc w:val="both"/>
        <w:rPr>
          <w:rFonts w:eastAsia="Times New Roman"/>
          <w:sz w:val="28"/>
          <w:szCs w:val="28"/>
        </w:rPr>
      </w:pP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Присутствует:</w:t>
      </w:r>
      <w:r>
        <w:rPr>
          <w:rFonts w:eastAsia="Times New Roman"/>
          <w:sz w:val="28"/>
          <w:szCs w:val="28"/>
        </w:rPr>
        <w:t xml:space="preserve"> </w:t>
      </w: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– Скорикова Татьяна Юрьевна глава Некрасовского сельского поселения Усть-Лабинского района. </w:t>
      </w: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Заместитель председателя – Яковенко Анатолий Владимирович, заместитель главы Некрасовского сельского поселения. </w:t>
      </w: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комиссии – Мищенко Людмила Викторовна, ведущий специалист администрации Некрасовского сельского поселения. </w:t>
      </w:r>
    </w:p>
    <w:p w:rsidR="009C7DEF" w:rsidRDefault="009C7DEF" w:rsidP="009C7DEF">
      <w:pPr>
        <w:jc w:val="both"/>
        <w:rPr>
          <w:sz w:val="28"/>
          <w:szCs w:val="28"/>
        </w:rPr>
      </w:pP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Гогитидзе Валентина Павловна – начальник финансового отдела администрации Некрасовского сельского поселения; </w:t>
      </w: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Романенко Римма Николаевна – член партии «Единая Россия; </w:t>
      </w: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Иванов Игорь Викторович – депутат Совета Некрасовского сельского поселения; </w:t>
      </w:r>
    </w:p>
    <w:p w:rsidR="009C7DEF" w:rsidRDefault="009C7DEF" w:rsidP="009C7D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Харченко Галина Павловна – Заведующая МБДОУ Детский сад № 50. </w:t>
      </w:r>
    </w:p>
    <w:p w:rsidR="009C7DEF" w:rsidRDefault="009C7DEF" w:rsidP="009C7DEF">
      <w:pPr>
        <w:jc w:val="both"/>
        <w:rPr>
          <w:sz w:val="28"/>
          <w:szCs w:val="28"/>
        </w:rPr>
      </w:pPr>
    </w:p>
    <w:p w:rsidR="00312812" w:rsidRPr="00716D95" w:rsidRDefault="009C7DEF" w:rsidP="00B21EA6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Представители общественности, жители станицы Некрасовская, депутаты поселения – 19 человек. </w:t>
      </w:r>
    </w:p>
    <w:p w:rsidR="00B21EA6" w:rsidRDefault="00B21EA6" w:rsidP="000A4E55">
      <w:pPr>
        <w:shd w:val="clear" w:color="auto" w:fill="FFFFFF"/>
        <w:rPr>
          <w:rFonts w:eastAsia="Times New Roman"/>
          <w:b/>
          <w:spacing w:val="-2"/>
          <w:sz w:val="24"/>
          <w:szCs w:val="24"/>
        </w:rPr>
      </w:pPr>
    </w:p>
    <w:p w:rsidR="00620217" w:rsidRPr="009C7DEF" w:rsidRDefault="00B042B5" w:rsidP="000A4E55">
      <w:pPr>
        <w:shd w:val="clear" w:color="auto" w:fill="FFFFFF"/>
        <w:rPr>
          <w:b/>
          <w:sz w:val="28"/>
          <w:szCs w:val="28"/>
        </w:rPr>
      </w:pPr>
      <w:r w:rsidRPr="009C7DEF">
        <w:rPr>
          <w:rFonts w:eastAsia="Times New Roman"/>
          <w:b/>
          <w:spacing w:val="-2"/>
          <w:sz w:val="28"/>
          <w:szCs w:val="28"/>
        </w:rPr>
        <w:t>Повестка заседания:</w:t>
      </w:r>
    </w:p>
    <w:p w:rsidR="00620217" w:rsidRPr="009C7DEF" w:rsidRDefault="00CD6CC3" w:rsidP="000A4E55">
      <w:pPr>
        <w:pStyle w:val="a3"/>
        <w:numPr>
          <w:ilvl w:val="0"/>
          <w:numId w:val="1"/>
        </w:numPr>
        <w:shd w:val="clear" w:color="auto" w:fill="FFFFFF"/>
        <w:spacing w:line="288" w:lineRule="exact"/>
        <w:ind w:right="166"/>
        <w:jc w:val="both"/>
        <w:rPr>
          <w:sz w:val="28"/>
          <w:szCs w:val="28"/>
        </w:rPr>
      </w:pPr>
      <w:r w:rsidRPr="009C7DEF">
        <w:rPr>
          <w:rFonts w:eastAsia="Times New Roman"/>
          <w:sz w:val="28"/>
          <w:szCs w:val="28"/>
        </w:rPr>
        <w:t>В</w:t>
      </w:r>
      <w:r w:rsidR="004014AB" w:rsidRPr="009C7DEF">
        <w:rPr>
          <w:rFonts w:eastAsia="Times New Roman"/>
          <w:sz w:val="28"/>
          <w:szCs w:val="28"/>
        </w:rPr>
        <w:t>ыбор</w:t>
      </w:r>
      <w:bookmarkStart w:id="0" w:name="_GoBack"/>
      <w:bookmarkEnd w:id="0"/>
      <w:r w:rsidR="000A4E55" w:rsidRPr="009C7DEF">
        <w:rPr>
          <w:rFonts w:eastAsia="Times New Roman"/>
          <w:sz w:val="28"/>
          <w:szCs w:val="28"/>
        </w:rPr>
        <w:t xml:space="preserve"> общественных территорий, подлежащих благоустройств</w:t>
      </w:r>
      <w:r w:rsidR="009C7DEF">
        <w:rPr>
          <w:rFonts w:eastAsia="Times New Roman"/>
          <w:sz w:val="28"/>
          <w:szCs w:val="28"/>
        </w:rPr>
        <w:t>у в первоочередном порядке в 202</w:t>
      </w:r>
      <w:r w:rsidR="005F3C65">
        <w:rPr>
          <w:rFonts w:eastAsia="Times New Roman"/>
          <w:sz w:val="28"/>
          <w:szCs w:val="28"/>
        </w:rPr>
        <w:t>2</w:t>
      </w:r>
      <w:r w:rsidR="000A4E55" w:rsidRPr="009C7DEF">
        <w:rPr>
          <w:rFonts w:eastAsia="Times New Roman"/>
          <w:sz w:val="28"/>
          <w:szCs w:val="28"/>
        </w:rPr>
        <w:t xml:space="preserve"> году, в соответствии с муниципальной программой «Формирование современной комфортной городской среды на территории </w:t>
      </w:r>
      <w:r w:rsidR="009C7DEF">
        <w:rPr>
          <w:rFonts w:eastAsia="Times New Roman"/>
          <w:sz w:val="28"/>
          <w:szCs w:val="28"/>
        </w:rPr>
        <w:t>Некрасовского</w:t>
      </w:r>
      <w:r w:rsidRPr="009C7DEF">
        <w:rPr>
          <w:rFonts w:eastAsia="Times New Roman"/>
          <w:sz w:val="28"/>
          <w:szCs w:val="28"/>
        </w:rPr>
        <w:t xml:space="preserve"> сельского поселения Усть-Лабинского</w:t>
      </w:r>
      <w:r w:rsidR="009C7DEF">
        <w:rPr>
          <w:rFonts w:eastAsia="Times New Roman"/>
          <w:sz w:val="28"/>
          <w:szCs w:val="28"/>
        </w:rPr>
        <w:t xml:space="preserve"> </w:t>
      </w:r>
      <w:r w:rsidR="000A4E55" w:rsidRPr="009C7DEF">
        <w:rPr>
          <w:rFonts w:eastAsia="Times New Roman"/>
          <w:sz w:val="28"/>
          <w:szCs w:val="28"/>
        </w:rPr>
        <w:t>района на 201</w:t>
      </w:r>
      <w:r w:rsidR="00766FAC">
        <w:rPr>
          <w:rFonts w:eastAsia="Times New Roman"/>
          <w:sz w:val="28"/>
          <w:szCs w:val="28"/>
        </w:rPr>
        <w:t>9</w:t>
      </w:r>
      <w:r w:rsidR="000A4E55" w:rsidRPr="009C7DEF">
        <w:rPr>
          <w:rFonts w:eastAsia="Times New Roman"/>
          <w:sz w:val="28"/>
          <w:szCs w:val="28"/>
        </w:rPr>
        <w:t>-202</w:t>
      </w:r>
      <w:r w:rsidR="00766FAC">
        <w:rPr>
          <w:rFonts w:eastAsia="Times New Roman"/>
          <w:sz w:val="28"/>
          <w:szCs w:val="28"/>
        </w:rPr>
        <w:t>4</w:t>
      </w:r>
      <w:r w:rsidR="000A4E55" w:rsidRPr="009C7DEF">
        <w:rPr>
          <w:rFonts w:eastAsia="Times New Roman"/>
          <w:sz w:val="28"/>
          <w:szCs w:val="28"/>
        </w:rPr>
        <w:t xml:space="preserve"> годы»</w:t>
      </w:r>
      <w:r w:rsidR="002F0104" w:rsidRPr="009C7DEF">
        <w:rPr>
          <w:rFonts w:eastAsia="Times New Roman"/>
          <w:sz w:val="28"/>
          <w:szCs w:val="28"/>
        </w:rPr>
        <w:t>.</w:t>
      </w:r>
    </w:p>
    <w:p w:rsidR="00620217" w:rsidRDefault="00B042B5" w:rsidP="000A4E55">
      <w:pPr>
        <w:shd w:val="clear" w:color="auto" w:fill="FFFFFF"/>
        <w:spacing w:before="266" w:line="274" w:lineRule="exact"/>
        <w:rPr>
          <w:rFonts w:eastAsia="Times New Roman"/>
          <w:b/>
          <w:bCs/>
          <w:spacing w:val="-5"/>
          <w:sz w:val="28"/>
          <w:szCs w:val="28"/>
        </w:rPr>
      </w:pPr>
      <w:r w:rsidRPr="009C7DEF">
        <w:rPr>
          <w:rFonts w:eastAsia="Times New Roman"/>
          <w:b/>
          <w:bCs/>
          <w:spacing w:val="-5"/>
          <w:sz w:val="28"/>
          <w:szCs w:val="28"/>
        </w:rPr>
        <w:t>Слушали:</w:t>
      </w:r>
    </w:p>
    <w:p w:rsidR="00D67888" w:rsidRDefault="009C7DEF" w:rsidP="00D67888">
      <w:pPr>
        <w:shd w:val="clear" w:color="auto" w:fill="FFFFFF"/>
        <w:spacing w:line="274" w:lineRule="exact"/>
        <w:ind w:left="396"/>
        <w:jc w:val="both"/>
        <w:rPr>
          <w:rFonts w:eastAsia="Times New Roman"/>
          <w:bCs/>
          <w:spacing w:val="-5"/>
          <w:sz w:val="28"/>
          <w:szCs w:val="28"/>
        </w:rPr>
      </w:pPr>
      <w:r>
        <w:rPr>
          <w:rFonts w:eastAsia="Times New Roman"/>
          <w:b/>
          <w:bCs/>
          <w:spacing w:val="-5"/>
          <w:sz w:val="28"/>
          <w:szCs w:val="28"/>
        </w:rPr>
        <w:t xml:space="preserve">       Яковенко А.В. – </w:t>
      </w:r>
      <w:r w:rsidRPr="009C7DEF">
        <w:rPr>
          <w:rFonts w:eastAsia="Times New Roman"/>
          <w:bCs/>
          <w:spacing w:val="-5"/>
          <w:sz w:val="28"/>
          <w:szCs w:val="28"/>
        </w:rPr>
        <w:t>проект муниципальной программы</w:t>
      </w:r>
      <w:r>
        <w:rPr>
          <w:rFonts w:eastAsia="Times New Roman"/>
          <w:bCs/>
          <w:spacing w:val="-5"/>
          <w:sz w:val="28"/>
          <w:szCs w:val="28"/>
        </w:rPr>
        <w:t xml:space="preserve"> </w:t>
      </w:r>
      <w:r w:rsidRPr="009C7DEF">
        <w:rPr>
          <w:rFonts w:eastAsia="Times New Roman"/>
          <w:sz w:val="28"/>
          <w:szCs w:val="28"/>
        </w:rPr>
        <w:t xml:space="preserve">Формирование современной комфортной городской среды на территории </w:t>
      </w:r>
      <w:r>
        <w:rPr>
          <w:rFonts w:eastAsia="Times New Roman"/>
          <w:sz w:val="28"/>
          <w:szCs w:val="28"/>
        </w:rPr>
        <w:t>Некрасовского</w:t>
      </w:r>
      <w:r w:rsidRPr="009C7DEF">
        <w:rPr>
          <w:rFonts w:eastAsia="Times New Roman"/>
          <w:sz w:val="28"/>
          <w:szCs w:val="28"/>
        </w:rPr>
        <w:t xml:space="preserve"> сельского поселения Усть-Лабинского</w:t>
      </w:r>
      <w:r>
        <w:rPr>
          <w:rFonts w:eastAsia="Times New Roman"/>
          <w:sz w:val="28"/>
          <w:szCs w:val="28"/>
        </w:rPr>
        <w:t xml:space="preserve"> </w:t>
      </w:r>
      <w:r w:rsidRPr="009C7DEF">
        <w:rPr>
          <w:rFonts w:eastAsia="Times New Roman"/>
          <w:sz w:val="28"/>
          <w:szCs w:val="28"/>
        </w:rPr>
        <w:t>района на 201</w:t>
      </w:r>
      <w:r w:rsidR="00766FAC">
        <w:rPr>
          <w:rFonts w:eastAsia="Times New Roman"/>
          <w:sz w:val="28"/>
          <w:szCs w:val="28"/>
        </w:rPr>
        <w:t>9</w:t>
      </w:r>
      <w:r w:rsidRPr="009C7DEF">
        <w:rPr>
          <w:rFonts w:eastAsia="Times New Roman"/>
          <w:sz w:val="28"/>
          <w:szCs w:val="28"/>
        </w:rPr>
        <w:t>-202</w:t>
      </w:r>
      <w:r w:rsidR="00766FAC">
        <w:rPr>
          <w:rFonts w:eastAsia="Times New Roman"/>
          <w:sz w:val="28"/>
          <w:szCs w:val="28"/>
        </w:rPr>
        <w:t>4</w:t>
      </w:r>
      <w:r w:rsidRPr="009C7DEF">
        <w:rPr>
          <w:rFonts w:eastAsia="Times New Roman"/>
          <w:sz w:val="28"/>
          <w:szCs w:val="28"/>
        </w:rPr>
        <w:t xml:space="preserve"> годы»</w:t>
      </w:r>
      <w:r>
        <w:rPr>
          <w:rFonts w:eastAsia="Times New Roman"/>
          <w:sz w:val="28"/>
          <w:szCs w:val="28"/>
        </w:rPr>
        <w:t xml:space="preserve"> </w:t>
      </w:r>
      <w:r w:rsidRPr="009C7DEF">
        <w:rPr>
          <w:rFonts w:eastAsia="Times New Roman"/>
          <w:bCs/>
          <w:spacing w:val="-5"/>
          <w:sz w:val="28"/>
          <w:szCs w:val="28"/>
        </w:rPr>
        <w:t>размещен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Pr="009C7DEF">
        <w:rPr>
          <w:rFonts w:eastAsia="Times New Roman"/>
          <w:bCs/>
          <w:spacing w:val="-5"/>
          <w:sz w:val="28"/>
          <w:szCs w:val="28"/>
        </w:rPr>
        <w:t>на официальном сайте администрации Некрасовского сельского поселения</w:t>
      </w:r>
      <w:r>
        <w:rPr>
          <w:rFonts w:eastAsia="Times New Roman"/>
          <w:bCs/>
          <w:spacing w:val="-5"/>
          <w:sz w:val="28"/>
          <w:szCs w:val="28"/>
        </w:rPr>
        <w:t xml:space="preserve">. Важным вопросом, является благоустройство общественной территории – парков. </w:t>
      </w:r>
      <w:r w:rsidR="00941869">
        <w:rPr>
          <w:rFonts w:eastAsia="Times New Roman"/>
          <w:bCs/>
          <w:spacing w:val="-5"/>
          <w:sz w:val="28"/>
          <w:szCs w:val="28"/>
        </w:rPr>
        <w:t xml:space="preserve">               </w:t>
      </w:r>
      <w:r>
        <w:rPr>
          <w:rFonts w:eastAsia="Times New Roman"/>
          <w:bCs/>
          <w:spacing w:val="-5"/>
          <w:sz w:val="28"/>
          <w:szCs w:val="28"/>
        </w:rPr>
        <w:t>В станице Некрасовской два парка, о</w:t>
      </w:r>
      <w:r w:rsidR="00941869">
        <w:rPr>
          <w:rFonts w:eastAsia="Times New Roman"/>
          <w:bCs/>
          <w:spacing w:val="-5"/>
          <w:sz w:val="28"/>
          <w:szCs w:val="28"/>
        </w:rPr>
        <w:t>дни по улице Ленина площадь – 0,99</w:t>
      </w:r>
      <w:r>
        <w:rPr>
          <w:rFonts w:eastAsia="Times New Roman"/>
          <w:bCs/>
          <w:spacing w:val="-5"/>
          <w:sz w:val="28"/>
          <w:szCs w:val="28"/>
        </w:rPr>
        <w:t xml:space="preserve"> га</w:t>
      </w:r>
      <w:r w:rsidR="00941869">
        <w:rPr>
          <w:rFonts w:eastAsia="Times New Roman"/>
          <w:bCs/>
          <w:spacing w:val="-5"/>
          <w:sz w:val="28"/>
          <w:szCs w:val="28"/>
        </w:rPr>
        <w:t>,             К № 23:35:1509002:320</w:t>
      </w:r>
      <w:r>
        <w:rPr>
          <w:rFonts w:eastAsia="Times New Roman"/>
          <w:bCs/>
          <w:spacing w:val="-5"/>
          <w:sz w:val="28"/>
          <w:szCs w:val="28"/>
        </w:rPr>
        <w:t>, второй п</w:t>
      </w:r>
      <w:r w:rsidR="00941869">
        <w:rPr>
          <w:rFonts w:eastAsia="Times New Roman"/>
          <w:bCs/>
          <w:spacing w:val="-5"/>
          <w:sz w:val="28"/>
          <w:szCs w:val="28"/>
        </w:rPr>
        <w:t>о улице Лермонтова площадь – 3,75</w:t>
      </w:r>
      <w:r>
        <w:rPr>
          <w:rFonts w:eastAsia="Times New Roman"/>
          <w:bCs/>
          <w:spacing w:val="-5"/>
          <w:sz w:val="28"/>
          <w:szCs w:val="28"/>
        </w:rPr>
        <w:t xml:space="preserve"> га</w:t>
      </w:r>
      <w:r w:rsidR="00941869">
        <w:rPr>
          <w:rFonts w:eastAsia="Times New Roman"/>
          <w:bCs/>
          <w:spacing w:val="-5"/>
          <w:sz w:val="28"/>
          <w:szCs w:val="28"/>
        </w:rPr>
        <w:t>,              К № 23:35:1508006:592</w:t>
      </w:r>
      <w:r>
        <w:rPr>
          <w:rFonts w:eastAsia="Times New Roman"/>
          <w:bCs/>
          <w:spacing w:val="-5"/>
          <w:sz w:val="28"/>
          <w:szCs w:val="28"/>
        </w:rPr>
        <w:t xml:space="preserve">. В связи  с ограниченностью бюджетных средств поселения у нас нет полностью благоустроенных общественных территорий, которые бы соответствовали </w:t>
      </w:r>
      <w:r w:rsidR="008E41EB">
        <w:rPr>
          <w:rFonts w:eastAsia="Times New Roman"/>
          <w:bCs/>
          <w:spacing w:val="-5"/>
          <w:sz w:val="28"/>
          <w:szCs w:val="28"/>
        </w:rPr>
        <w:t>предъявляемым</w:t>
      </w:r>
      <w:r>
        <w:rPr>
          <w:rFonts w:eastAsia="Times New Roman"/>
          <w:bCs/>
          <w:spacing w:val="-5"/>
          <w:sz w:val="28"/>
          <w:szCs w:val="28"/>
        </w:rPr>
        <w:t xml:space="preserve"> сегодня требованиям. Нам необходимо рассмотреть вопрос об общественной территории, которую будем </w:t>
      </w:r>
      <w:r>
        <w:rPr>
          <w:rFonts w:eastAsia="Times New Roman"/>
          <w:bCs/>
          <w:spacing w:val="-5"/>
          <w:sz w:val="28"/>
          <w:szCs w:val="28"/>
        </w:rPr>
        <w:lastRenderedPageBreak/>
        <w:t>благоустраивать в первоочередном порядке в 2020 году. Администрация поселения 1</w:t>
      </w:r>
      <w:r w:rsidR="005F3C65">
        <w:rPr>
          <w:rFonts w:eastAsia="Times New Roman"/>
          <w:bCs/>
          <w:spacing w:val="-5"/>
          <w:sz w:val="28"/>
          <w:szCs w:val="28"/>
        </w:rPr>
        <w:t>2</w:t>
      </w:r>
      <w:r>
        <w:rPr>
          <w:rFonts w:eastAsia="Times New Roman"/>
          <w:bCs/>
          <w:spacing w:val="-5"/>
          <w:sz w:val="28"/>
          <w:szCs w:val="28"/>
        </w:rPr>
        <w:t xml:space="preserve"> января 20</w:t>
      </w:r>
      <w:r w:rsidR="005F3C65">
        <w:rPr>
          <w:rFonts w:eastAsia="Times New Roman"/>
          <w:bCs/>
          <w:spacing w:val="-5"/>
          <w:sz w:val="28"/>
          <w:szCs w:val="28"/>
        </w:rPr>
        <w:t>21</w:t>
      </w:r>
      <w:r>
        <w:rPr>
          <w:rFonts w:eastAsia="Times New Roman"/>
          <w:bCs/>
          <w:spacing w:val="-5"/>
          <w:sz w:val="28"/>
          <w:szCs w:val="28"/>
        </w:rPr>
        <w:t xml:space="preserve"> года разместила на сайде извещение о начале приема предложений гражд</w:t>
      </w:r>
      <w:r w:rsidR="008E41EB">
        <w:rPr>
          <w:rFonts w:eastAsia="Times New Roman"/>
          <w:bCs/>
          <w:spacing w:val="-5"/>
          <w:sz w:val="28"/>
          <w:szCs w:val="28"/>
        </w:rPr>
        <w:t>а</w:t>
      </w:r>
      <w:r>
        <w:rPr>
          <w:rFonts w:eastAsia="Times New Roman"/>
          <w:bCs/>
          <w:spacing w:val="-5"/>
          <w:sz w:val="28"/>
          <w:szCs w:val="28"/>
        </w:rPr>
        <w:t>н о включении в программу общественной территории и в течени</w:t>
      </w:r>
      <w:proofErr w:type="gramStart"/>
      <w:r>
        <w:rPr>
          <w:rFonts w:eastAsia="Times New Roman"/>
          <w:bCs/>
          <w:spacing w:val="-5"/>
          <w:sz w:val="28"/>
          <w:szCs w:val="28"/>
        </w:rPr>
        <w:t>и</w:t>
      </w:r>
      <w:proofErr w:type="gramEnd"/>
      <w:r>
        <w:rPr>
          <w:rFonts w:eastAsia="Times New Roman"/>
          <w:bCs/>
          <w:spacing w:val="-5"/>
          <w:sz w:val="28"/>
          <w:szCs w:val="28"/>
        </w:rPr>
        <w:t xml:space="preserve"> 30 дней принимали предложения – но они не поступили, поэтому нам необходимо обсудить, какой из двух парков в первую очередь включить в программу. </w:t>
      </w:r>
    </w:p>
    <w:p w:rsidR="009C7DEF" w:rsidRPr="00716D95" w:rsidRDefault="00D67888" w:rsidP="00716D95">
      <w:pPr>
        <w:shd w:val="clear" w:color="auto" w:fill="FFFFFF"/>
        <w:spacing w:line="274" w:lineRule="exact"/>
        <w:ind w:left="396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5"/>
          <w:sz w:val="28"/>
          <w:szCs w:val="28"/>
        </w:rPr>
        <w:t xml:space="preserve">     </w:t>
      </w:r>
      <w:r>
        <w:rPr>
          <w:rFonts w:eastAsia="Times New Roman"/>
          <w:bCs/>
          <w:spacing w:val="-5"/>
          <w:sz w:val="28"/>
          <w:szCs w:val="28"/>
        </w:rPr>
        <w:t xml:space="preserve">Извещение о приеме предложений граждан и о дате и месте  проведения </w:t>
      </w:r>
      <w:r w:rsidRPr="00D67888">
        <w:rPr>
          <w:rFonts w:eastAsia="Times New Roman"/>
          <w:sz w:val="28"/>
          <w:szCs w:val="28"/>
        </w:rPr>
        <w:t>общественной комиссии по выбору общественных территорий, подлежащих благоустройству в первоочередном порядке в 202</w:t>
      </w:r>
      <w:r w:rsidR="005F3C65">
        <w:rPr>
          <w:rFonts w:eastAsia="Times New Roman"/>
          <w:sz w:val="28"/>
          <w:szCs w:val="28"/>
        </w:rPr>
        <w:t>2</w:t>
      </w:r>
      <w:r w:rsidRPr="00D67888">
        <w:rPr>
          <w:rFonts w:eastAsia="Times New Roman"/>
          <w:sz w:val="28"/>
          <w:szCs w:val="28"/>
        </w:rPr>
        <w:t xml:space="preserve"> году</w:t>
      </w:r>
      <w:r>
        <w:rPr>
          <w:rFonts w:eastAsia="Times New Roman"/>
          <w:sz w:val="28"/>
          <w:szCs w:val="28"/>
        </w:rPr>
        <w:t xml:space="preserve">, размещены на сайте поселения - </w:t>
      </w:r>
      <w:hyperlink r:id="rId6" w:history="1">
        <w:r w:rsidRPr="00942866">
          <w:rPr>
            <w:rStyle w:val="a4"/>
            <w:rFonts w:eastAsia="Times New Roman"/>
            <w:sz w:val="28"/>
            <w:szCs w:val="28"/>
          </w:rPr>
          <w:t>http://nekrasovskoesp.ru/pages/realizatsija-prioritetnogo-proekta-formirovanie-komfortnoj-selskoj-sredy</w:t>
        </w:r>
      </w:hyperlink>
      <w:r>
        <w:rPr>
          <w:rFonts w:eastAsia="Times New Roman"/>
          <w:sz w:val="28"/>
          <w:szCs w:val="28"/>
        </w:rPr>
        <w:t xml:space="preserve"> </w:t>
      </w:r>
    </w:p>
    <w:p w:rsidR="009C7DEF" w:rsidRDefault="009C7DEF" w:rsidP="009C7DEF">
      <w:pPr>
        <w:shd w:val="clear" w:color="auto" w:fill="FFFFFF"/>
        <w:spacing w:before="266" w:line="274" w:lineRule="exact"/>
        <w:jc w:val="both"/>
        <w:rPr>
          <w:rFonts w:eastAsia="Times New Roman"/>
          <w:bCs/>
          <w:spacing w:val="-5"/>
          <w:sz w:val="28"/>
          <w:szCs w:val="28"/>
        </w:rPr>
      </w:pPr>
      <w:r>
        <w:rPr>
          <w:rFonts w:eastAsia="Times New Roman"/>
          <w:bCs/>
          <w:spacing w:val="-5"/>
          <w:sz w:val="28"/>
          <w:szCs w:val="28"/>
        </w:rPr>
        <w:t xml:space="preserve">     </w:t>
      </w:r>
      <w:r>
        <w:rPr>
          <w:rFonts w:eastAsia="Times New Roman"/>
          <w:b/>
          <w:bCs/>
          <w:spacing w:val="-5"/>
          <w:sz w:val="28"/>
          <w:szCs w:val="28"/>
        </w:rPr>
        <w:t xml:space="preserve">Скорикова Т.Ю. – </w:t>
      </w:r>
      <w:r>
        <w:rPr>
          <w:rFonts w:eastAsia="Times New Roman"/>
          <w:bCs/>
          <w:spacing w:val="-5"/>
          <w:sz w:val="28"/>
          <w:szCs w:val="28"/>
        </w:rPr>
        <w:t xml:space="preserve">Парк по улице Лермонтова станицы Некрасовская был заложен колхозом «Россия» в восьмидесятые годы, деревья разрослись, парк спланирован, как зеленая зона отдыха жителей, рядом расположен детский сад № 50, станичный стадион, в 2018 году проведены работы по ремонту асфальтового вида дорог подъездных к парку, поэтому считаю необходимым именно этот парк заявить на участие в краевой программе. На сегодняшний день парк </w:t>
      </w:r>
      <w:r w:rsidR="008E41EB">
        <w:rPr>
          <w:rFonts w:eastAsia="Times New Roman"/>
          <w:bCs/>
          <w:spacing w:val="-5"/>
          <w:sz w:val="28"/>
          <w:szCs w:val="28"/>
        </w:rPr>
        <w:t>а</w:t>
      </w:r>
      <w:r>
        <w:rPr>
          <w:rFonts w:eastAsia="Times New Roman"/>
          <w:bCs/>
          <w:spacing w:val="-5"/>
          <w:sz w:val="28"/>
          <w:szCs w:val="28"/>
        </w:rPr>
        <w:t>бс</w:t>
      </w:r>
      <w:r w:rsidR="008E41EB">
        <w:rPr>
          <w:rFonts w:eastAsia="Times New Roman"/>
          <w:bCs/>
          <w:spacing w:val="-5"/>
          <w:sz w:val="28"/>
          <w:szCs w:val="28"/>
        </w:rPr>
        <w:t>о</w:t>
      </w:r>
      <w:r>
        <w:rPr>
          <w:rFonts w:eastAsia="Times New Roman"/>
          <w:bCs/>
          <w:spacing w:val="-5"/>
          <w:sz w:val="28"/>
          <w:szCs w:val="28"/>
        </w:rPr>
        <w:t xml:space="preserve">лютно не обустроен, нет благоустроенных дорожек, освещения, не установлены лавочки и урны, так же будет возможность установить спортивные тренажеры, так как рядом станичный стадион. </w:t>
      </w:r>
    </w:p>
    <w:p w:rsidR="009C7DEF" w:rsidRPr="009C7DEF" w:rsidRDefault="009C7DEF" w:rsidP="009C7DEF">
      <w:pPr>
        <w:shd w:val="clear" w:color="auto" w:fill="FFFFFF"/>
        <w:spacing w:before="266" w:line="274" w:lineRule="exact"/>
        <w:jc w:val="both"/>
        <w:rPr>
          <w:rFonts w:eastAsia="Times New Roman"/>
          <w:bCs/>
          <w:spacing w:val="-5"/>
          <w:sz w:val="28"/>
          <w:szCs w:val="28"/>
        </w:rPr>
      </w:pPr>
      <w:r>
        <w:rPr>
          <w:rFonts w:eastAsia="Times New Roman"/>
          <w:bCs/>
          <w:spacing w:val="-5"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-5"/>
          <w:sz w:val="28"/>
          <w:szCs w:val="28"/>
        </w:rPr>
        <w:t>Иванов И.В.</w:t>
      </w:r>
      <w:r>
        <w:rPr>
          <w:rFonts w:eastAsia="Times New Roman"/>
          <w:bCs/>
          <w:spacing w:val="-5"/>
          <w:sz w:val="28"/>
          <w:szCs w:val="28"/>
        </w:rPr>
        <w:t xml:space="preserve"> – действительно, очень много жителей за последние годы обращаются к депутатам поселения с просьбой о благоустройстве именного этого парка, так как является заменой зоной отдыха и планировался изначально для отдыха жителей, именно этот парк необходимо заявлять в первую очередь в краевую программу на 202</w:t>
      </w:r>
      <w:r w:rsidR="005F3C65">
        <w:rPr>
          <w:rFonts w:eastAsia="Times New Roman"/>
          <w:bCs/>
          <w:spacing w:val="-5"/>
          <w:sz w:val="28"/>
          <w:szCs w:val="28"/>
        </w:rPr>
        <w:t>2</w:t>
      </w:r>
      <w:r>
        <w:rPr>
          <w:rFonts w:eastAsia="Times New Roman"/>
          <w:bCs/>
          <w:spacing w:val="-5"/>
          <w:sz w:val="28"/>
          <w:szCs w:val="28"/>
        </w:rPr>
        <w:t xml:space="preserve"> год.  </w:t>
      </w:r>
    </w:p>
    <w:p w:rsidR="009C7DEF" w:rsidRDefault="009C7DEF" w:rsidP="009C7DEF">
      <w:pPr>
        <w:shd w:val="clear" w:color="auto" w:fill="FFFFFF"/>
        <w:spacing w:before="266" w:line="274" w:lineRule="exact"/>
        <w:jc w:val="both"/>
        <w:rPr>
          <w:rFonts w:eastAsia="Times New Roman"/>
          <w:bCs/>
          <w:spacing w:val="-5"/>
          <w:sz w:val="28"/>
          <w:szCs w:val="28"/>
        </w:rPr>
      </w:pPr>
      <w:r>
        <w:rPr>
          <w:rFonts w:eastAsia="Times New Roman"/>
          <w:b/>
          <w:bCs/>
          <w:spacing w:val="-5"/>
          <w:sz w:val="28"/>
          <w:szCs w:val="28"/>
        </w:rPr>
        <w:t xml:space="preserve">    Скорикова Т.Ю. - </w:t>
      </w:r>
      <w:r>
        <w:rPr>
          <w:rFonts w:eastAsia="Times New Roman"/>
          <w:bCs/>
          <w:spacing w:val="-5"/>
          <w:sz w:val="28"/>
          <w:szCs w:val="28"/>
        </w:rPr>
        <w:t xml:space="preserve"> Спросила, есть ли какие замечания и предложения? </w:t>
      </w:r>
    </w:p>
    <w:p w:rsidR="009C7DEF" w:rsidRDefault="009C7DEF" w:rsidP="009C7DEF">
      <w:pPr>
        <w:shd w:val="clear" w:color="auto" w:fill="FFFFFF"/>
        <w:spacing w:before="266" w:line="274" w:lineRule="exact"/>
        <w:jc w:val="both"/>
        <w:rPr>
          <w:rFonts w:eastAsia="Times New Roman"/>
          <w:bCs/>
          <w:spacing w:val="-5"/>
          <w:sz w:val="28"/>
          <w:szCs w:val="28"/>
        </w:rPr>
      </w:pPr>
      <w:r>
        <w:rPr>
          <w:rFonts w:eastAsia="Times New Roman"/>
          <w:bCs/>
          <w:spacing w:val="-5"/>
          <w:sz w:val="28"/>
          <w:szCs w:val="28"/>
        </w:rPr>
        <w:t xml:space="preserve">     Замечаний и предложений не поступило. </w:t>
      </w:r>
    </w:p>
    <w:p w:rsidR="00716D95" w:rsidRPr="00716D95" w:rsidRDefault="00716D95" w:rsidP="009C7DEF">
      <w:pPr>
        <w:shd w:val="clear" w:color="auto" w:fill="FFFFFF"/>
        <w:spacing w:before="266" w:line="274" w:lineRule="exact"/>
        <w:jc w:val="both"/>
        <w:rPr>
          <w:rFonts w:eastAsia="Times New Roman"/>
          <w:bCs/>
          <w:spacing w:val="-5"/>
          <w:sz w:val="28"/>
          <w:szCs w:val="28"/>
        </w:rPr>
      </w:pPr>
    </w:p>
    <w:p w:rsidR="008E41EB" w:rsidRPr="009C7DEF" w:rsidRDefault="008E41EB" w:rsidP="008E41EB">
      <w:pPr>
        <w:widowControl/>
        <w:tabs>
          <w:tab w:val="left" w:pos="0"/>
        </w:tabs>
        <w:autoSpaceDE/>
        <w:autoSpaceDN/>
        <w:adjustRightInd/>
        <w:spacing w:after="200"/>
        <w:jc w:val="both"/>
        <w:rPr>
          <w:sz w:val="28"/>
          <w:szCs w:val="28"/>
        </w:rPr>
      </w:pPr>
      <w:r w:rsidRPr="009C7DEF">
        <w:rPr>
          <w:rFonts w:eastAsia="Times New Roman"/>
          <w:b/>
          <w:bCs/>
          <w:sz w:val="28"/>
          <w:szCs w:val="28"/>
        </w:rPr>
        <w:t>РЕШИЛ</w:t>
      </w:r>
      <w:r>
        <w:rPr>
          <w:rFonts w:eastAsia="Times New Roman"/>
          <w:b/>
          <w:bCs/>
          <w:sz w:val="28"/>
          <w:szCs w:val="28"/>
        </w:rPr>
        <w:t>И</w:t>
      </w:r>
      <w:r w:rsidRPr="009C7DEF">
        <w:rPr>
          <w:rFonts w:eastAsia="Times New Roman"/>
          <w:b/>
          <w:bCs/>
          <w:sz w:val="28"/>
          <w:szCs w:val="28"/>
        </w:rPr>
        <w:t>:</w:t>
      </w:r>
    </w:p>
    <w:p w:rsidR="008E41EB" w:rsidRDefault="008E41EB" w:rsidP="008E41EB">
      <w:pPr>
        <w:shd w:val="clear" w:color="auto" w:fill="FFFFFF"/>
        <w:spacing w:line="288" w:lineRule="exact"/>
        <w:ind w:left="360" w:right="166"/>
        <w:jc w:val="both"/>
        <w:rPr>
          <w:rFonts w:eastAsia="Times New Roman"/>
          <w:sz w:val="28"/>
          <w:szCs w:val="28"/>
        </w:rPr>
      </w:pPr>
      <w:r w:rsidRPr="008E41EB">
        <w:rPr>
          <w:sz w:val="28"/>
          <w:szCs w:val="28"/>
        </w:rPr>
        <w:t xml:space="preserve">     1. Включить благоустройство общественной территории – парк по улице Лермонтова станицы Некрасовская в муниципальную программу  </w:t>
      </w:r>
      <w:r w:rsidRPr="008E41EB">
        <w:rPr>
          <w:rFonts w:eastAsia="Times New Roman"/>
          <w:sz w:val="28"/>
          <w:szCs w:val="28"/>
        </w:rPr>
        <w:t>«Формирование современной комфортной городской среды на территории Некрасовского сельского поселения Усть-Лабинского района на 201</w:t>
      </w:r>
      <w:r w:rsidR="00766FAC">
        <w:rPr>
          <w:rFonts w:eastAsia="Times New Roman"/>
          <w:sz w:val="28"/>
          <w:szCs w:val="28"/>
        </w:rPr>
        <w:t>9</w:t>
      </w:r>
      <w:r w:rsidRPr="008E41EB">
        <w:rPr>
          <w:rFonts w:eastAsia="Times New Roman"/>
          <w:sz w:val="28"/>
          <w:szCs w:val="28"/>
        </w:rPr>
        <w:t>-202</w:t>
      </w:r>
      <w:r w:rsidR="00766FAC">
        <w:rPr>
          <w:rFonts w:eastAsia="Times New Roman"/>
          <w:sz w:val="28"/>
          <w:szCs w:val="28"/>
        </w:rPr>
        <w:t>4</w:t>
      </w:r>
      <w:r w:rsidRPr="008E41EB">
        <w:rPr>
          <w:rFonts w:eastAsia="Times New Roman"/>
          <w:sz w:val="28"/>
          <w:szCs w:val="28"/>
        </w:rPr>
        <w:t xml:space="preserve"> годы»</w:t>
      </w:r>
      <w:r>
        <w:rPr>
          <w:rFonts w:eastAsia="Times New Roman"/>
          <w:sz w:val="28"/>
          <w:szCs w:val="28"/>
        </w:rPr>
        <w:t>, подготовить документы и подать заявку на участие в краевой программе на 202</w:t>
      </w:r>
      <w:r w:rsidR="005F3C65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год. </w:t>
      </w:r>
    </w:p>
    <w:p w:rsidR="008E41EB" w:rsidRDefault="008E41EB" w:rsidP="008E41EB">
      <w:pPr>
        <w:shd w:val="clear" w:color="auto" w:fill="FFFFFF"/>
        <w:spacing w:line="288" w:lineRule="exact"/>
        <w:ind w:left="360" w:right="16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2. Протокол разместить на официальном сайте администрации Некрасовского сельского поселения Усть-Лабинского района. </w:t>
      </w:r>
    </w:p>
    <w:p w:rsidR="008E41EB" w:rsidRPr="008E41EB" w:rsidRDefault="008E41EB" w:rsidP="008E41EB">
      <w:pPr>
        <w:shd w:val="clear" w:color="auto" w:fill="FFFFFF"/>
        <w:spacing w:line="288" w:lineRule="exact"/>
        <w:ind w:left="360" w:right="166"/>
        <w:jc w:val="both"/>
        <w:rPr>
          <w:sz w:val="28"/>
          <w:szCs w:val="28"/>
        </w:rPr>
      </w:pPr>
    </w:p>
    <w:p w:rsidR="00F30539" w:rsidRDefault="008E41EB" w:rsidP="00716D95">
      <w:pPr>
        <w:widowControl/>
        <w:tabs>
          <w:tab w:val="left" w:pos="0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</w:p>
    <w:p w:rsidR="008E41EB" w:rsidRPr="008E41EB" w:rsidRDefault="008E41EB" w:rsidP="00716D95">
      <w:pPr>
        <w:widowControl/>
        <w:tabs>
          <w:tab w:val="left" w:pos="0"/>
        </w:tabs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– 19, ПРОТИВ – нет, Воздержались – нет. </w:t>
      </w:r>
    </w:p>
    <w:p w:rsidR="008E41EB" w:rsidRDefault="008E41EB" w:rsidP="008E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8E41EB" w:rsidRDefault="008E41EB" w:rsidP="008E41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Некрасовского сельского</w:t>
      </w:r>
    </w:p>
    <w:p w:rsidR="008E41EB" w:rsidRDefault="008E41EB" w:rsidP="008E41EB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Т.Ю.Скорикова  </w:t>
      </w:r>
    </w:p>
    <w:p w:rsidR="008E41EB" w:rsidRDefault="008E41EB" w:rsidP="008E41EB">
      <w:pPr>
        <w:jc w:val="both"/>
        <w:rPr>
          <w:sz w:val="28"/>
          <w:szCs w:val="28"/>
        </w:rPr>
      </w:pPr>
    </w:p>
    <w:p w:rsidR="008E41EB" w:rsidRDefault="008E41EB" w:rsidP="008E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 </w:t>
      </w:r>
    </w:p>
    <w:p w:rsidR="008E41EB" w:rsidRDefault="008E41EB" w:rsidP="008E41E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8E41EB" w:rsidRDefault="008E41EB" w:rsidP="008E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Некрасовского сельского поселения </w:t>
      </w:r>
    </w:p>
    <w:p w:rsidR="00F30539" w:rsidRPr="009C7DEF" w:rsidRDefault="008E41EB" w:rsidP="00941869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Л.В.Мищенко </w:t>
      </w:r>
    </w:p>
    <w:sectPr w:rsidR="00F30539" w:rsidRPr="009C7DEF" w:rsidSect="00716D95">
      <w:pgSz w:w="11909" w:h="16834"/>
      <w:pgMar w:top="567" w:right="569" w:bottom="426" w:left="14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0BE"/>
    <w:multiLevelType w:val="hybridMultilevel"/>
    <w:tmpl w:val="69428A3E"/>
    <w:lvl w:ilvl="0" w:tplc="A18AC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620BC"/>
    <w:multiLevelType w:val="hybridMultilevel"/>
    <w:tmpl w:val="FAD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3F8"/>
    <w:multiLevelType w:val="hybridMultilevel"/>
    <w:tmpl w:val="B07614D0"/>
    <w:lvl w:ilvl="0" w:tplc="E2DA4EF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3A7C"/>
    <w:multiLevelType w:val="hybridMultilevel"/>
    <w:tmpl w:val="0EE0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7E2F"/>
    <w:multiLevelType w:val="hybridMultilevel"/>
    <w:tmpl w:val="B07614D0"/>
    <w:lvl w:ilvl="0" w:tplc="E2DA4EF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2D80"/>
    <w:multiLevelType w:val="hybridMultilevel"/>
    <w:tmpl w:val="473A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76084"/>
    <w:multiLevelType w:val="hybridMultilevel"/>
    <w:tmpl w:val="496AF5D8"/>
    <w:lvl w:ilvl="0" w:tplc="AAF03C8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CF5C44"/>
    <w:multiLevelType w:val="hybridMultilevel"/>
    <w:tmpl w:val="1282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42CB6"/>
    <w:multiLevelType w:val="hybridMultilevel"/>
    <w:tmpl w:val="CB480462"/>
    <w:lvl w:ilvl="0" w:tplc="A18ACA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00892"/>
    <w:multiLevelType w:val="hybridMultilevel"/>
    <w:tmpl w:val="895C39F2"/>
    <w:lvl w:ilvl="0" w:tplc="DAFC7B9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E338A"/>
    <w:multiLevelType w:val="hybridMultilevel"/>
    <w:tmpl w:val="B07614D0"/>
    <w:lvl w:ilvl="0" w:tplc="E2DA4EF6">
      <w:start w:val="1"/>
      <w:numFmt w:val="decimal"/>
      <w:lvlText w:val="%1."/>
      <w:lvlJc w:val="left"/>
      <w:pPr>
        <w:ind w:left="75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42B5"/>
    <w:rsid w:val="000A4E55"/>
    <w:rsid w:val="00241B04"/>
    <w:rsid w:val="00270B82"/>
    <w:rsid w:val="002F0104"/>
    <w:rsid w:val="00312812"/>
    <w:rsid w:val="0037267D"/>
    <w:rsid w:val="004014AB"/>
    <w:rsid w:val="004A7C05"/>
    <w:rsid w:val="004D5B6B"/>
    <w:rsid w:val="004F5416"/>
    <w:rsid w:val="005609FB"/>
    <w:rsid w:val="005F3C65"/>
    <w:rsid w:val="00620217"/>
    <w:rsid w:val="00710B22"/>
    <w:rsid w:val="00716D95"/>
    <w:rsid w:val="00766FAC"/>
    <w:rsid w:val="00787D75"/>
    <w:rsid w:val="008C13EB"/>
    <w:rsid w:val="008E41EB"/>
    <w:rsid w:val="00941869"/>
    <w:rsid w:val="00946CB9"/>
    <w:rsid w:val="009B289E"/>
    <w:rsid w:val="009C49D6"/>
    <w:rsid w:val="009C7DEF"/>
    <w:rsid w:val="00AE230D"/>
    <w:rsid w:val="00B042B5"/>
    <w:rsid w:val="00B21EA6"/>
    <w:rsid w:val="00C2690C"/>
    <w:rsid w:val="00C438A3"/>
    <w:rsid w:val="00C854BE"/>
    <w:rsid w:val="00C9272A"/>
    <w:rsid w:val="00CD6CC3"/>
    <w:rsid w:val="00D151E6"/>
    <w:rsid w:val="00D42000"/>
    <w:rsid w:val="00D67888"/>
    <w:rsid w:val="00DD0A07"/>
    <w:rsid w:val="00E07E28"/>
    <w:rsid w:val="00E22CB8"/>
    <w:rsid w:val="00EC7235"/>
    <w:rsid w:val="00F30539"/>
    <w:rsid w:val="00FA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E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krasovskoesp.ru/pages/realizatsija-prioritetnogo-proekta-formirovanie-komfortnoj-selskoj-sre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AF70-A994-4F54-A61C-A10B5801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16</cp:revision>
  <cp:lastPrinted>2021-08-23T11:44:00Z</cp:lastPrinted>
  <dcterms:created xsi:type="dcterms:W3CDTF">2019-03-03T11:40:00Z</dcterms:created>
  <dcterms:modified xsi:type="dcterms:W3CDTF">2021-08-23T11:46:00Z</dcterms:modified>
</cp:coreProperties>
</file>