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0FB4" w14:textId="77777777" w:rsidR="00BA7AE0" w:rsidRDefault="00BA7AE0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D5D015" w14:textId="25DA81CB" w:rsidR="0077669F" w:rsidRPr="00F15A91" w:rsidRDefault="00C239A6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09C">
        <w:rPr>
          <w:noProof/>
          <w:lang w:eastAsia="ar-SA"/>
        </w:rPr>
        <w:drawing>
          <wp:inline distT="0" distB="0" distL="0" distR="0" wp14:anchorId="05F0A2FD" wp14:editId="6D45C79A">
            <wp:extent cx="4857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CB05D" w14:textId="77777777" w:rsidR="00F15A91" w:rsidRPr="00F15A91" w:rsidRDefault="00F15A91" w:rsidP="00F15A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1C26BE92" w14:textId="1D365323" w:rsidR="00F15A91" w:rsidRPr="00F15A91" w:rsidRDefault="00C239A6" w:rsidP="00F15A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НЕКРАСОВСКОГО</w:t>
      </w:r>
      <w:r w:rsidR="00F15A91" w:rsidRPr="00F15A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1569B844" w14:textId="63CDB70E" w:rsidR="00F15A91" w:rsidRPr="00F15A91" w:rsidRDefault="00C239A6" w:rsidP="00F15A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13CEB849" w14:textId="77777777" w:rsidR="00F15A91" w:rsidRPr="00F15A91" w:rsidRDefault="00F15A91" w:rsidP="00F15A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0891B" w14:textId="77777777" w:rsidR="00F15A91" w:rsidRPr="00F15A91" w:rsidRDefault="00F15A91" w:rsidP="00F15A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A18C0AD" w14:textId="77777777" w:rsidR="00F15A91" w:rsidRPr="00F15A91" w:rsidRDefault="00F15A91" w:rsidP="00F15A9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A48E07" w14:textId="6338B61D" w:rsidR="00F15A91" w:rsidRPr="00F15A91" w:rsidRDefault="00E724E9" w:rsidP="00F15A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февраля </w:t>
      </w:r>
      <w:r w:rsidR="00F15A91" w:rsidRPr="00F15A91">
        <w:rPr>
          <w:rFonts w:ascii="Times New Roman" w:hAnsi="Times New Roman" w:cs="Times New Roman"/>
          <w:sz w:val="28"/>
          <w:szCs w:val="28"/>
        </w:rPr>
        <w:t>202</w:t>
      </w:r>
      <w:r w:rsidR="00BF27BB">
        <w:rPr>
          <w:rFonts w:ascii="Times New Roman" w:hAnsi="Times New Roman" w:cs="Times New Roman"/>
          <w:sz w:val="28"/>
          <w:szCs w:val="28"/>
        </w:rPr>
        <w:t>1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14:paraId="0DE992F0" w14:textId="7E9E2C41" w:rsidR="00F15A91" w:rsidRPr="00F15A91" w:rsidRDefault="00C239A6" w:rsidP="00F15A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Некрасовская</w:t>
      </w:r>
    </w:p>
    <w:p w14:paraId="54B6C658" w14:textId="77777777" w:rsidR="00F15A91" w:rsidRDefault="00F15A91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E410EA" w14:textId="77777777" w:rsidR="00F15A91" w:rsidRPr="00F15A91" w:rsidRDefault="00F15A91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69868D" w14:textId="12D7C833" w:rsidR="0077669F" w:rsidRPr="00F15A91" w:rsidRDefault="00A55FE1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участия представителей </w:t>
      </w:r>
      <w:r w:rsidR="004D03D6">
        <w:rPr>
          <w:rFonts w:ascii="Times New Roman" w:hAnsi="Times New Roman" w:cs="Times New Roman"/>
          <w:b/>
          <w:sz w:val="28"/>
          <w:szCs w:val="28"/>
        </w:rPr>
        <w:t>Некрасовского сельского поселения Усть-Лабинского района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 в органах управления</w:t>
      </w:r>
      <w:r w:rsidR="004D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b/>
          <w:sz w:val="28"/>
          <w:szCs w:val="28"/>
        </w:rPr>
        <w:t>автономной</w:t>
      </w:r>
    </w:p>
    <w:p w14:paraId="255B82C7" w14:textId="77777777" w:rsidR="0077669F" w:rsidRPr="00F15A91" w:rsidRDefault="00A55FE1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p w14:paraId="42B4D591" w14:textId="77777777"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2069A" w14:textId="77777777" w:rsidR="00F15A91" w:rsidRPr="00F15A91" w:rsidRDefault="00F15A9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3FD23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15A91">
          <w:rPr>
            <w:rFonts w:ascii="Times New Roman" w:hAnsi="Times New Roman" w:cs="Times New Roman"/>
            <w:sz w:val="28"/>
            <w:szCs w:val="28"/>
          </w:rPr>
          <w:t>пунктом 5 статьи 10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1355D" w:rsidRPr="00F15A91">
        <w:rPr>
          <w:rFonts w:ascii="Times New Roman" w:hAnsi="Times New Roman" w:cs="Times New Roman"/>
          <w:sz w:val="28"/>
          <w:szCs w:val="28"/>
        </w:rPr>
        <w:t>№</w:t>
      </w:r>
      <w:r w:rsidRPr="00F15A91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F15A91">
        <w:rPr>
          <w:rFonts w:ascii="Times New Roman" w:hAnsi="Times New Roman" w:cs="Times New Roman"/>
          <w:sz w:val="28"/>
          <w:szCs w:val="28"/>
        </w:rPr>
        <w:t>«</w:t>
      </w:r>
      <w:r w:rsidRPr="00F15A9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F15A91">
        <w:rPr>
          <w:rFonts w:ascii="Times New Roman" w:hAnsi="Times New Roman" w:cs="Times New Roman"/>
          <w:sz w:val="28"/>
          <w:szCs w:val="28"/>
        </w:rPr>
        <w:t>»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67C31495" w14:textId="358E3A6A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F15A9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участия представителей</w:t>
      </w:r>
      <w:r w:rsidR="00806060">
        <w:rPr>
          <w:rFonts w:ascii="Times New Roman" w:hAnsi="Times New Roman" w:cs="Times New Roman"/>
          <w:sz w:val="28"/>
          <w:szCs w:val="28"/>
        </w:rPr>
        <w:t xml:space="preserve">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1D9D" w:rsidRPr="00F15A91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Pr="00F15A91">
        <w:rPr>
          <w:rFonts w:ascii="Times New Roman" w:hAnsi="Times New Roman" w:cs="Times New Roman"/>
          <w:sz w:val="28"/>
          <w:szCs w:val="28"/>
        </w:rPr>
        <w:t>управления автономной некоммерческой организации (</w:t>
      </w:r>
      <w:r w:rsidR="00C76FA0" w:rsidRPr="00F15A91">
        <w:rPr>
          <w:rFonts w:ascii="Times New Roman" w:hAnsi="Times New Roman" w:cs="Times New Roman"/>
          <w:sz w:val="28"/>
          <w:szCs w:val="28"/>
        </w:rPr>
        <w:t>п</w:t>
      </w:r>
      <w:r w:rsidR="009C4693" w:rsidRPr="00F15A91">
        <w:rPr>
          <w:rFonts w:ascii="Times New Roman" w:hAnsi="Times New Roman" w:cs="Times New Roman"/>
          <w:sz w:val="28"/>
          <w:szCs w:val="28"/>
        </w:rPr>
        <w:t>риложение № 1</w:t>
      </w:r>
      <w:r w:rsidRPr="00F15A91">
        <w:rPr>
          <w:rFonts w:ascii="Times New Roman" w:hAnsi="Times New Roman" w:cs="Times New Roman"/>
          <w:sz w:val="28"/>
          <w:szCs w:val="28"/>
        </w:rPr>
        <w:t>).</w:t>
      </w:r>
    </w:p>
    <w:p w14:paraId="41F99569" w14:textId="09F334E6" w:rsidR="009C4693" w:rsidRPr="00F15A91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2. </w:t>
      </w:r>
      <w:r w:rsidR="002C1533" w:rsidRPr="00F15A91">
        <w:rPr>
          <w:rFonts w:ascii="Times New Roman" w:hAnsi="Times New Roman" w:cs="Times New Roman"/>
          <w:sz w:val="28"/>
          <w:szCs w:val="28"/>
        </w:rPr>
        <w:t xml:space="preserve">Утвердить Форму отчета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1533" w:rsidRPr="00F15A91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(</w:t>
      </w:r>
      <w:r w:rsidR="00C76FA0" w:rsidRPr="00F15A91">
        <w:rPr>
          <w:rFonts w:ascii="Times New Roman" w:hAnsi="Times New Roman" w:cs="Times New Roman"/>
          <w:sz w:val="28"/>
          <w:szCs w:val="28"/>
        </w:rPr>
        <w:t>п</w:t>
      </w:r>
      <w:r w:rsidR="002C1533" w:rsidRPr="00F15A91">
        <w:rPr>
          <w:rFonts w:ascii="Times New Roman" w:hAnsi="Times New Roman" w:cs="Times New Roman"/>
          <w:sz w:val="28"/>
          <w:szCs w:val="28"/>
        </w:rPr>
        <w:t>риложение № 2).</w:t>
      </w:r>
    </w:p>
    <w:p w14:paraId="1EE5AB99" w14:textId="3F05060A" w:rsidR="0077669F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4</w:t>
      </w:r>
      <w:r w:rsidR="0077669F" w:rsidRPr="00F15A9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F15A91" w:rsidRPr="00F15A9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C1533" w:rsidRPr="00F15A91">
        <w:rPr>
          <w:rFonts w:ascii="Times New Roman" w:hAnsi="Times New Roman" w:cs="Times New Roman"/>
          <w:sz w:val="28"/>
          <w:szCs w:val="28"/>
        </w:rPr>
        <w:t>.</w:t>
      </w:r>
    </w:p>
    <w:p w14:paraId="3EC5762A" w14:textId="0F01F762" w:rsidR="004D03D6" w:rsidRPr="00F15A91" w:rsidRDefault="004D03D6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D03D6">
        <w:t xml:space="preserve"> </w:t>
      </w:r>
      <w:r w:rsidRPr="004D03D6">
        <w:rPr>
          <w:rFonts w:ascii="Times New Roman" w:hAnsi="Times New Roman" w:cs="Times New Roman"/>
          <w:sz w:val="28"/>
          <w:szCs w:val="28"/>
        </w:rPr>
        <w:t>Общему отделу администрации Некрасовского сельского поселения Усть-Лабинского района (Осиповой Ю.М.)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Усть-Лабинского района www.nekrasovskoesp.ru.</w:t>
      </w:r>
    </w:p>
    <w:p w14:paraId="6BF4C6E0" w14:textId="6197413E" w:rsidR="0077669F" w:rsidRPr="00F15A91" w:rsidRDefault="004D03D6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69F" w:rsidRPr="00F15A9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F15A91" w:rsidRPr="00F15A91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287E655B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30FC8" w14:textId="77777777" w:rsidR="00F15A91" w:rsidRPr="00F15A91" w:rsidRDefault="00F15A9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11637" w14:textId="77777777" w:rsidR="00F15A91" w:rsidRPr="00F15A91" w:rsidRDefault="00F15A9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19577" w14:textId="498FC31B" w:rsidR="00C239A6" w:rsidRDefault="00F15A91" w:rsidP="00F15A91">
      <w:pPr>
        <w:rPr>
          <w:sz w:val="28"/>
          <w:szCs w:val="28"/>
        </w:rPr>
      </w:pPr>
      <w:r w:rsidRPr="00F15A91">
        <w:rPr>
          <w:sz w:val="28"/>
          <w:szCs w:val="28"/>
        </w:rPr>
        <w:t>Глава</w:t>
      </w:r>
      <w:r w:rsidR="00C239A6">
        <w:rPr>
          <w:sz w:val="28"/>
          <w:szCs w:val="28"/>
        </w:rPr>
        <w:t xml:space="preserve"> Некрасовского</w:t>
      </w:r>
      <w:r w:rsidRPr="00F15A91">
        <w:rPr>
          <w:sz w:val="28"/>
          <w:szCs w:val="28"/>
        </w:rPr>
        <w:t xml:space="preserve"> сельского </w:t>
      </w:r>
    </w:p>
    <w:p w14:paraId="15921F4A" w14:textId="0FFBE490" w:rsidR="00F15A91" w:rsidRPr="00F15A91" w:rsidRDefault="00F15A91" w:rsidP="00F15A91">
      <w:pPr>
        <w:rPr>
          <w:sz w:val="28"/>
          <w:szCs w:val="28"/>
        </w:rPr>
      </w:pPr>
      <w:r w:rsidRPr="00F15A91">
        <w:rPr>
          <w:sz w:val="28"/>
          <w:szCs w:val="28"/>
        </w:rPr>
        <w:t xml:space="preserve">поселения </w:t>
      </w:r>
      <w:r w:rsidR="00C239A6">
        <w:rPr>
          <w:sz w:val="28"/>
          <w:szCs w:val="28"/>
        </w:rPr>
        <w:t>Усть-Лабинского</w:t>
      </w:r>
      <w:r w:rsidRPr="00F15A91">
        <w:rPr>
          <w:sz w:val="28"/>
          <w:szCs w:val="28"/>
        </w:rPr>
        <w:t xml:space="preserve"> района</w:t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="00A06466">
        <w:rPr>
          <w:sz w:val="28"/>
          <w:szCs w:val="28"/>
        </w:rPr>
        <w:t>Т.Ю. Скорикова</w:t>
      </w:r>
    </w:p>
    <w:p w14:paraId="21C70A4A" w14:textId="77777777" w:rsidR="00F15A91" w:rsidRPr="00F15A91" w:rsidRDefault="00F15A91" w:rsidP="00F15A91">
      <w:pPr>
        <w:rPr>
          <w:sz w:val="28"/>
          <w:szCs w:val="28"/>
        </w:rPr>
      </w:pPr>
    </w:p>
    <w:p w14:paraId="6BE27965" w14:textId="77777777" w:rsidR="00F15A91" w:rsidRPr="00F15A91" w:rsidRDefault="00F15A91" w:rsidP="00F15A91">
      <w:pPr>
        <w:rPr>
          <w:sz w:val="28"/>
          <w:szCs w:val="28"/>
        </w:rPr>
      </w:pPr>
    </w:p>
    <w:p w14:paraId="6A580097" w14:textId="77777777" w:rsidR="00F15A91" w:rsidRPr="00F15A91" w:rsidRDefault="00F15A91" w:rsidP="00F15A91">
      <w:pPr>
        <w:rPr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F15A91" w:rsidRPr="00F15A91" w14:paraId="21448A47" w14:textId="77777777" w:rsidTr="00333EBE">
        <w:tc>
          <w:tcPr>
            <w:tcW w:w="9639" w:type="dxa"/>
          </w:tcPr>
          <w:p w14:paraId="2DA78188" w14:textId="77777777" w:rsidR="00A06466" w:rsidRDefault="00A06466" w:rsidP="004D03D6">
            <w:pPr>
              <w:rPr>
                <w:color w:val="000000" w:themeColor="text1"/>
                <w:sz w:val="28"/>
                <w:szCs w:val="28"/>
              </w:rPr>
            </w:pPr>
          </w:p>
          <w:p w14:paraId="4A8081EC" w14:textId="77777777" w:rsidR="004D03D6" w:rsidRDefault="004D03D6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</w:p>
          <w:p w14:paraId="019AFD94" w14:textId="7B280CD0" w:rsidR="00F15A91" w:rsidRPr="00F15A91" w:rsidRDefault="00F15A91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 w:rsidRPr="00F15A91">
              <w:rPr>
                <w:color w:val="000000" w:themeColor="text1"/>
                <w:sz w:val="28"/>
                <w:szCs w:val="28"/>
              </w:rPr>
              <w:t>ПРИЛОЖЕНИЕ № 1</w:t>
            </w:r>
          </w:p>
          <w:p w14:paraId="31FEBB42" w14:textId="77777777" w:rsidR="00F15A91" w:rsidRPr="00F15A91" w:rsidRDefault="00F15A91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 w:rsidRPr="00F15A91">
              <w:rPr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14:paraId="14629811" w14:textId="0E2E2C3A" w:rsidR="00F15A91" w:rsidRPr="00F15A91" w:rsidRDefault="00C239A6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Некрасовского</w:t>
            </w:r>
            <w:r w:rsidR="00BF27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5A91" w:rsidRPr="00F15A91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  <w:p w14:paraId="25706EED" w14:textId="749464EB" w:rsidR="00F15A91" w:rsidRPr="00F15A91" w:rsidRDefault="00C239A6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Усть-Лабинского</w:t>
            </w:r>
            <w:r w:rsidR="00F15A91" w:rsidRPr="00F15A9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  <w:p w14:paraId="655C3268" w14:textId="69B8EBF3" w:rsidR="00F15A91" w:rsidRPr="00F15A91" w:rsidRDefault="00F15A91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 w:rsidRPr="00F15A91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E724E9">
              <w:rPr>
                <w:color w:val="000000" w:themeColor="text1"/>
                <w:sz w:val="28"/>
                <w:szCs w:val="28"/>
              </w:rPr>
              <w:t>12.02.</w:t>
            </w:r>
            <w:r w:rsidRPr="00F15A91">
              <w:rPr>
                <w:color w:val="000000" w:themeColor="text1"/>
                <w:sz w:val="28"/>
                <w:szCs w:val="28"/>
              </w:rPr>
              <w:t>202</w:t>
            </w:r>
            <w:r w:rsidR="00BF27BB">
              <w:rPr>
                <w:color w:val="000000" w:themeColor="text1"/>
                <w:sz w:val="28"/>
                <w:szCs w:val="28"/>
              </w:rPr>
              <w:t>1</w:t>
            </w:r>
            <w:r w:rsidRPr="00F15A91">
              <w:rPr>
                <w:color w:val="000000" w:themeColor="text1"/>
                <w:sz w:val="28"/>
                <w:szCs w:val="28"/>
              </w:rPr>
              <w:t xml:space="preserve"> г. № </w:t>
            </w:r>
            <w:r w:rsidR="00E724E9">
              <w:rPr>
                <w:color w:val="000000" w:themeColor="text1"/>
                <w:sz w:val="28"/>
                <w:szCs w:val="28"/>
              </w:rPr>
              <w:t>18</w:t>
            </w:r>
          </w:p>
          <w:p w14:paraId="1D0699BC" w14:textId="77777777" w:rsidR="00F15A91" w:rsidRPr="00F15A91" w:rsidRDefault="00F15A91" w:rsidP="00333EB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D799C7C" w14:textId="77777777" w:rsidR="0077669F" w:rsidRPr="00F15A91" w:rsidRDefault="0077669F" w:rsidP="00F15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7520F5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E1DAA" w14:textId="77777777" w:rsidR="0077669F" w:rsidRPr="00F15A91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F15A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E44C13F" w14:textId="24ED5773" w:rsidR="0077669F" w:rsidRPr="00F15A91" w:rsidRDefault="00F15A91" w:rsidP="00F15A9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 xml:space="preserve">участия представителей </w:t>
      </w:r>
      <w:r w:rsidR="004D03D6">
        <w:rPr>
          <w:rFonts w:ascii="Times New Roman" w:hAnsi="Times New Roman" w:cs="Times New Roman"/>
          <w:b/>
          <w:sz w:val="28"/>
          <w:szCs w:val="28"/>
        </w:rPr>
        <w:t>Некрасовского сельского поселения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 района в органах управления автономной некоммерческой организации</w:t>
      </w:r>
    </w:p>
    <w:p w14:paraId="3EB67A75" w14:textId="77777777" w:rsidR="0077669F" w:rsidRPr="00F15A91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4BBE8" w14:textId="77777777" w:rsidR="0077669F" w:rsidRPr="00F15A91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429B893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AE4FF" w14:textId="0C1516F6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Гражданским </w:t>
      </w:r>
      <w:hyperlink r:id="rId6" w:history="1">
        <w:r w:rsidRPr="00F15A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F15A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1355D" w:rsidRPr="00F15A91">
        <w:rPr>
          <w:rFonts w:ascii="Times New Roman" w:hAnsi="Times New Roman" w:cs="Times New Roman"/>
          <w:sz w:val="28"/>
          <w:szCs w:val="28"/>
        </w:rPr>
        <w:t>№</w:t>
      </w:r>
      <w:r w:rsidRPr="00F15A91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F15A91">
        <w:rPr>
          <w:rFonts w:ascii="Times New Roman" w:hAnsi="Times New Roman" w:cs="Times New Roman"/>
          <w:sz w:val="28"/>
          <w:szCs w:val="28"/>
        </w:rPr>
        <w:t>«</w:t>
      </w:r>
      <w:r w:rsidRPr="00F15A9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F15A91">
        <w:rPr>
          <w:rFonts w:ascii="Times New Roman" w:hAnsi="Times New Roman" w:cs="Times New Roman"/>
          <w:sz w:val="28"/>
          <w:szCs w:val="28"/>
        </w:rPr>
        <w:t>»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 определяет процедуру отбора и порядок деятельности представителей</w:t>
      </w:r>
      <w:r w:rsidR="00806060" w:rsidRPr="00806060">
        <w:rPr>
          <w:rFonts w:ascii="Times New Roman" w:hAnsi="Times New Roman" w:cs="Times New Roman"/>
          <w:sz w:val="28"/>
          <w:szCs w:val="28"/>
        </w:rPr>
        <w:t xml:space="preserve">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организации, учредителем которой является </w:t>
      </w:r>
      <w:r w:rsidR="0080606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C239A6">
        <w:rPr>
          <w:rFonts w:ascii="Times New Roman" w:hAnsi="Times New Roman" w:cs="Times New Roman"/>
          <w:sz w:val="28"/>
          <w:szCs w:val="28"/>
        </w:rPr>
        <w:t>Некрасовское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(далее - автономная некоммерческая организация).</w:t>
      </w:r>
    </w:p>
    <w:p w14:paraId="745005BE" w14:textId="43F98DFC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1.2. Представителями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 (далее - представители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) могут быть:</w:t>
      </w:r>
    </w:p>
    <w:p w14:paraId="3CF934A6" w14:textId="2D953459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- лица, замещающие муниципальные должности </w:t>
      </w:r>
      <w:r w:rsidR="0080606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9A6">
        <w:rPr>
          <w:rFonts w:ascii="Times New Roman" w:hAnsi="Times New Roman" w:cs="Times New Roman"/>
          <w:sz w:val="28"/>
          <w:szCs w:val="28"/>
        </w:rPr>
        <w:t>Некрасовского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F658A10" w14:textId="223C8DA5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</w:t>
      </w:r>
      <w:r w:rsidR="00A06466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лица, замещающие должности муниципальной службы</w:t>
      </w:r>
      <w:r w:rsidR="00F15A91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Некрасовского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56E65C6" w14:textId="2E1E061F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- иные лица, действующие в соответствии с договором о представлении интересов </w:t>
      </w:r>
      <w:r w:rsidR="00F15A91">
        <w:rPr>
          <w:rFonts w:ascii="Times New Roman" w:hAnsi="Times New Roman" w:cs="Times New Roman"/>
          <w:sz w:val="28"/>
          <w:szCs w:val="28"/>
        </w:rPr>
        <w:t>администрации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Некрасовского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14:paraId="67432E3A" w14:textId="5003380F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1.</w:t>
      </w:r>
      <w:r w:rsidR="007619D2" w:rsidRPr="00F15A91">
        <w:rPr>
          <w:rFonts w:ascii="Times New Roman" w:hAnsi="Times New Roman" w:cs="Times New Roman"/>
          <w:sz w:val="28"/>
          <w:szCs w:val="28"/>
        </w:rPr>
        <w:t>3</w:t>
      </w:r>
      <w:r w:rsidRPr="00F15A91">
        <w:rPr>
          <w:rFonts w:ascii="Times New Roman" w:hAnsi="Times New Roman" w:cs="Times New Roman"/>
          <w:sz w:val="28"/>
          <w:szCs w:val="28"/>
        </w:rPr>
        <w:t xml:space="preserve">. Целями участия представителей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являются:</w:t>
      </w:r>
    </w:p>
    <w:p w14:paraId="175143FC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14:paraId="23A9D704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14:paraId="45AA7E55" w14:textId="267CA8D3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19D2" w:rsidRPr="00F15A91">
        <w:rPr>
          <w:rFonts w:ascii="Times New Roman" w:hAnsi="Times New Roman" w:cs="Times New Roman"/>
          <w:sz w:val="28"/>
          <w:szCs w:val="28"/>
        </w:rPr>
        <w:t>защита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 w14:paraId="38BD6077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14:paraId="542A8A0C" w14:textId="77777777" w:rsidR="007619D2" w:rsidRPr="00F15A91" w:rsidRDefault="007619D2" w:rsidP="007619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A91">
        <w:rPr>
          <w:sz w:val="28"/>
          <w:szCs w:val="28"/>
        </w:rPr>
        <w:t xml:space="preserve">- </w:t>
      </w:r>
      <w:r w:rsidRPr="00F15A91"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14:paraId="7EFEDFDF" w14:textId="77777777" w:rsidR="007619D2" w:rsidRPr="00F15A91" w:rsidRDefault="007619D2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F7556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8F1B8" w14:textId="2DE2D3D4" w:rsidR="0077669F" w:rsidRPr="00806060" w:rsidRDefault="0077669F" w:rsidP="004D03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>2</w:t>
      </w:r>
      <w:r w:rsidRPr="00F15A91">
        <w:rPr>
          <w:rFonts w:ascii="Times New Roman" w:hAnsi="Times New Roman" w:cs="Times New Roman"/>
          <w:sz w:val="28"/>
          <w:szCs w:val="28"/>
        </w:rPr>
        <w:t xml:space="preserve">. </w:t>
      </w:r>
      <w:r w:rsidRPr="00F15A91">
        <w:rPr>
          <w:rFonts w:ascii="Times New Roman" w:hAnsi="Times New Roman" w:cs="Times New Roman"/>
          <w:b/>
          <w:sz w:val="28"/>
          <w:szCs w:val="28"/>
        </w:rPr>
        <w:t>Порядок назначения</w:t>
      </w:r>
      <w:r w:rsidR="004D03D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15A91">
        <w:rPr>
          <w:rFonts w:ascii="Times New Roman" w:hAnsi="Times New Roman" w:cs="Times New Roman"/>
          <w:b/>
          <w:sz w:val="28"/>
          <w:szCs w:val="28"/>
        </w:rPr>
        <w:t>редставителей</w:t>
      </w:r>
      <w:r w:rsidR="004D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b/>
          <w:sz w:val="28"/>
          <w:szCs w:val="28"/>
        </w:rPr>
        <w:t>Некрасовско</w:t>
      </w:r>
      <w:r w:rsidR="004D03D6">
        <w:rPr>
          <w:rFonts w:ascii="Times New Roman" w:hAnsi="Times New Roman" w:cs="Times New Roman"/>
          <w:b/>
          <w:sz w:val="28"/>
          <w:szCs w:val="28"/>
        </w:rPr>
        <w:t>го</w:t>
      </w:r>
      <w:r w:rsidR="00806060" w:rsidRPr="0080606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4D03D6">
        <w:rPr>
          <w:rFonts w:ascii="Times New Roman" w:hAnsi="Times New Roman" w:cs="Times New Roman"/>
          <w:b/>
          <w:sz w:val="28"/>
          <w:szCs w:val="28"/>
        </w:rPr>
        <w:t>го</w:t>
      </w:r>
      <w:r w:rsidR="00806060" w:rsidRPr="0080606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D03D6">
        <w:rPr>
          <w:rFonts w:ascii="Times New Roman" w:hAnsi="Times New Roman" w:cs="Times New Roman"/>
          <w:b/>
          <w:sz w:val="28"/>
          <w:szCs w:val="28"/>
        </w:rPr>
        <w:t>я</w:t>
      </w:r>
      <w:r w:rsidR="00806060" w:rsidRPr="00806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806060" w:rsidRPr="0080606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74BDF70F" w14:textId="77777777" w:rsidR="00806060" w:rsidRPr="00F15A91" w:rsidRDefault="00806060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BE4C6" w14:textId="0B21A8F0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2.1. Представители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 xml:space="preserve">из числа лиц, замещающих муниципальные должности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лиц, замещающих должности муниципальной службы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назначаются Главой </w:t>
      </w:r>
      <w:r w:rsidR="00C239A6">
        <w:rPr>
          <w:rFonts w:ascii="Times New Roman" w:hAnsi="Times New Roman" w:cs="Times New Roman"/>
          <w:sz w:val="28"/>
          <w:szCs w:val="28"/>
        </w:rPr>
        <w:t>Некрасовского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355D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7619D2" w:rsidRPr="00F15A91">
        <w:rPr>
          <w:rFonts w:ascii="Times New Roman" w:hAnsi="Times New Roman" w:cs="Times New Roman"/>
          <w:sz w:val="28"/>
          <w:szCs w:val="28"/>
        </w:rPr>
        <w:t>путем издания соответствующего правового акта.</w:t>
      </w:r>
    </w:p>
    <w:p w14:paraId="6144502D" w14:textId="23BB92F9" w:rsidR="007619D2" w:rsidRPr="00F15A91" w:rsidRDefault="007619D2" w:rsidP="007619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5A91">
        <w:rPr>
          <w:rFonts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 w:rsidR="00C239A6">
        <w:rPr>
          <w:sz w:val="28"/>
          <w:szCs w:val="28"/>
        </w:rPr>
        <w:t>Некрасовского</w:t>
      </w:r>
      <w:r w:rsidR="00806060" w:rsidRPr="00F15A91">
        <w:rPr>
          <w:sz w:val="28"/>
          <w:szCs w:val="28"/>
        </w:rPr>
        <w:t xml:space="preserve"> сельско</w:t>
      </w:r>
      <w:r w:rsidR="00806060">
        <w:rPr>
          <w:sz w:val="28"/>
          <w:szCs w:val="28"/>
        </w:rPr>
        <w:t>го</w:t>
      </w:r>
      <w:r w:rsidR="00806060" w:rsidRPr="00F15A91">
        <w:rPr>
          <w:sz w:val="28"/>
          <w:szCs w:val="28"/>
        </w:rPr>
        <w:t xml:space="preserve"> поселени</w:t>
      </w:r>
      <w:r w:rsidR="00806060">
        <w:rPr>
          <w:sz w:val="28"/>
          <w:szCs w:val="28"/>
        </w:rPr>
        <w:t>я</w:t>
      </w:r>
      <w:r w:rsidR="00806060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806060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должен содержать сведения о сроке наделения полномочиями по представлению </w:t>
      </w:r>
      <w:r w:rsidR="004D03D6">
        <w:rPr>
          <w:rFonts w:eastAsiaTheme="minorHAnsi"/>
          <w:sz w:val="28"/>
          <w:szCs w:val="28"/>
          <w:lang w:eastAsia="en-US"/>
        </w:rPr>
        <w:t>Некрасовского сельского поселения</w:t>
      </w:r>
      <w:r w:rsidR="00806060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806060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в соответствующем органе управления автономной некоммерческой организации.</w:t>
      </w:r>
    </w:p>
    <w:p w14:paraId="14C4BCCB" w14:textId="06AE0B7C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или должность муниципальной службы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заключается с администрацией </w:t>
      </w:r>
      <w:r w:rsidR="00C239A6">
        <w:rPr>
          <w:rFonts w:ascii="Times New Roman" w:hAnsi="Times New Roman" w:cs="Times New Roman"/>
          <w:sz w:val="28"/>
          <w:szCs w:val="28"/>
        </w:rPr>
        <w:t>Некрасовского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6060">
        <w:rPr>
          <w:rFonts w:ascii="Times New Roman" w:hAnsi="Times New Roman" w:cs="Times New Roman"/>
          <w:sz w:val="28"/>
          <w:szCs w:val="28"/>
        </w:rPr>
        <w:t>.</w:t>
      </w:r>
    </w:p>
    <w:p w14:paraId="5A8B878B" w14:textId="229F08A1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239A6">
        <w:rPr>
          <w:rFonts w:ascii="Times New Roman" w:hAnsi="Times New Roman" w:cs="Times New Roman"/>
          <w:sz w:val="28"/>
          <w:szCs w:val="28"/>
        </w:rPr>
        <w:t>Некрасовского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при заключении договора обеспечивает включение в него следующих условий:</w:t>
      </w:r>
    </w:p>
    <w:p w14:paraId="35DBCA7F" w14:textId="71E5389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 w:rsidR="00C239A6">
        <w:rPr>
          <w:rFonts w:ascii="Times New Roman" w:hAnsi="Times New Roman" w:cs="Times New Roman"/>
          <w:sz w:val="28"/>
          <w:szCs w:val="28"/>
        </w:rPr>
        <w:t>Некрасовское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;</w:t>
      </w:r>
    </w:p>
    <w:p w14:paraId="4BF42C4C" w14:textId="7777777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14:paraId="7154485B" w14:textId="7777777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14:paraId="4968C8B7" w14:textId="0BF97119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права и обязанности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;</w:t>
      </w:r>
    </w:p>
    <w:p w14:paraId="53E8DF7C" w14:textId="3E00F1A0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484784" w:rsidRPr="00F15A91">
        <w:rPr>
          <w:rFonts w:ascii="Times New Roman" w:hAnsi="Times New Roman" w:cs="Times New Roman"/>
          <w:sz w:val="28"/>
          <w:szCs w:val="28"/>
        </w:rPr>
        <w:t>администрации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;</w:t>
      </w:r>
    </w:p>
    <w:p w14:paraId="27D26B12" w14:textId="7777777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порядок и основания прекращения договора.</w:t>
      </w:r>
    </w:p>
    <w:p w14:paraId="4E624EE8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9EB0E" w14:textId="77777777" w:rsidR="0077669F" w:rsidRPr="00F15A91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к порядку</w:t>
      </w:r>
    </w:p>
    <w:p w14:paraId="5C3B4A95" w14:textId="77777777" w:rsidR="0077669F" w:rsidRPr="00F15A91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>осуществления действий представител</w:t>
      </w:r>
      <w:r w:rsidR="00484784" w:rsidRPr="00F15A91">
        <w:rPr>
          <w:rFonts w:ascii="Times New Roman" w:hAnsi="Times New Roman" w:cs="Times New Roman"/>
          <w:b/>
          <w:sz w:val="28"/>
          <w:szCs w:val="28"/>
        </w:rPr>
        <w:t>ей</w:t>
      </w:r>
    </w:p>
    <w:p w14:paraId="69A90F71" w14:textId="1B69D99E" w:rsidR="0077669F" w:rsidRPr="00F15A91" w:rsidRDefault="004D03D6" w:rsidP="0023712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Некрасовского сельского поселения</w:t>
      </w:r>
      <w:r w:rsidR="00806060" w:rsidRPr="00806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806060" w:rsidRPr="0080606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15C24FAC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7495B" w14:textId="70575FA6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3.1. Представитель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 xml:space="preserve">осуществляет голосование по вопросам повестки дня заседания органов управления автономной некоммерческой организации либо руководствуясь указаниями администрации </w:t>
      </w:r>
      <w:r w:rsidR="00C239A6">
        <w:rPr>
          <w:rFonts w:ascii="Times New Roman" w:hAnsi="Times New Roman" w:cs="Times New Roman"/>
          <w:sz w:val="28"/>
          <w:szCs w:val="28"/>
        </w:rPr>
        <w:t>Некрасовского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74A98">
        <w:rPr>
          <w:rFonts w:ascii="Times New Roman" w:hAnsi="Times New Roman" w:cs="Times New Roman"/>
          <w:sz w:val="28"/>
          <w:szCs w:val="28"/>
        </w:rPr>
        <w:t>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4A98">
        <w:rPr>
          <w:rFonts w:ascii="Times New Roman" w:hAnsi="Times New Roman" w:cs="Times New Roman"/>
          <w:sz w:val="28"/>
          <w:szCs w:val="28"/>
        </w:rPr>
        <w:t>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(в случае, указанном в пункте 3.2 Порядка), либо по собственному усмотрению с учетом соблюдения интересов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2D461A07" w14:textId="15A5F56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3.2. Обязательному письменному согласованию с администрацией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подлежит голосование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муниципальную должность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) по вопросам, указанным в </w:t>
      </w:r>
      <w:hyperlink r:id="rId8" w:history="1">
        <w:r w:rsidRPr="00F15A91">
          <w:rPr>
            <w:rFonts w:ascii="Times New Roman" w:hAnsi="Times New Roman" w:cs="Times New Roman"/>
            <w:sz w:val="28"/>
            <w:szCs w:val="28"/>
          </w:rPr>
          <w:t>пункте 3 статьи 29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14:paraId="75613C95" w14:textId="00532063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Не позднее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 xml:space="preserve">менее чем за пять рабочих дней до даты его проведения, - в течение одного рабочего дня представитель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14:paraId="2E5E0941" w14:textId="091DAA8D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На основании полученных от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материалов и его письменного мнения администрация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получено с опозданием, направляет представителю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письменные указания по голосованию на заседании органа управления автономной некоммерческой организации. При отсутствии письменных указаний представитель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174A98" w:rsidRPr="00F15A91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голосует в соответствии с предложениями, направленными им ранее в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6895D675" w14:textId="1FFDCC6F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3.3. Иные полномочия представителей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57512A28" w14:textId="060FA093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 Представитель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обязан:</w:t>
      </w:r>
    </w:p>
    <w:p w14:paraId="5FCB30B3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14:paraId="111819A6" w14:textId="46E6D3C6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3.4.2. Неукоснительно выполнять письменные указания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по голосованию на заседании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</w:t>
      </w:r>
      <w:r w:rsidR="007F0355" w:rsidRPr="00F15A91">
        <w:rPr>
          <w:rFonts w:ascii="Times New Roman" w:hAnsi="Times New Roman" w:cs="Times New Roman"/>
          <w:sz w:val="28"/>
          <w:szCs w:val="28"/>
        </w:rPr>
        <w:t>муниципальную</w:t>
      </w:r>
      <w:r w:rsidRPr="00F15A91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).</w:t>
      </w:r>
    </w:p>
    <w:p w14:paraId="649CA7E1" w14:textId="0738D94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3.4.3. Представлять в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68E153E1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3.4.4. В соответствии с </w:t>
      </w:r>
      <w:r w:rsidR="007F0355" w:rsidRPr="00F15A91">
        <w:rPr>
          <w:rFonts w:ascii="Times New Roman" w:hAnsi="Times New Roman" w:cs="Times New Roman"/>
          <w:sz w:val="28"/>
          <w:szCs w:val="28"/>
        </w:rPr>
        <w:t>главой 4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15A91">
        <w:rPr>
          <w:rFonts w:ascii="Times New Roman" w:hAnsi="Times New Roman" w:cs="Times New Roman"/>
          <w:sz w:val="28"/>
          <w:szCs w:val="28"/>
        </w:rPr>
        <w:t>Порядка отчитываться о своей деятельности.</w:t>
      </w:r>
    </w:p>
    <w:p w14:paraId="275BC338" w14:textId="72C0B6D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3.5. Представитель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не вправе:</w:t>
      </w:r>
    </w:p>
    <w:p w14:paraId="065D0514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14:paraId="3998798D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14:paraId="297BF349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101ED" w14:textId="5AAB24A2" w:rsidR="001165E5" w:rsidRPr="00174A98" w:rsidRDefault="0077669F" w:rsidP="00BF27B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>4. Порядок отчетности</w:t>
      </w:r>
      <w:r w:rsidR="00BF2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4D03D6">
        <w:rPr>
          <w:rFonts w:ascii="Times New Roman" w:hAnsi="Times New Roman" w:cs="Times New Roman"/>
          <w:b/>
          <w:sz w:val="28"/>
          <w:szCs w:val="28"/>
        </w:rPr>
        <w:t>Некрасовского сельского поселения</w:t>
      </w:r>
      <w:r w:rsidR="00174A98" w:rsidRPr="00174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174A98" w:rsidRPr="00174A9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5A23A2BC" w14:textId="77777777" w:rsidR="00174A98" w:rsidRPr="00F15A91" w:rsidRDefault="00174A98" w:rsidP="001165E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26E4A2" w14:textId="63324012" w:rsidR="007F0355" w:rsidRPr="00F15A91" w:rsidRDefault="00B171E0" w:rsidP="007F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154"/>
      <w:bookmarkEnd w:id="1"/>
      <w:r w:rsidRPr="00F15A91">
        <w:rPr>
          <w:rFonts w:eastAsiaTheme="minorHAnsi"/>
          <w:sz w:val="28"/>
          <w:szCs w:val="28"/>
          <w:lang w:eastAsia="en-US"/>
        </w:rPr>
        <w:t xml:space="preserve">4.1. 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Ежегодно, до 1 мая, представители </w:t>
      </w:r>
      <w:r w:rsidR="004D03D6">
        <w:rPr>
          <w:rFonts w:eastAsiaTheme="minorHAnsi"/>
          <w:sz w:val="28"/>
          <w:szCs w:val="28"/>
        </w:rPr>
        <w:t>Некрасовского сельского поселения</w:t>
      </w:r>
      <w:r w:rsidR="00174A98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174A98" w:rsidRPr="00F15A91">
        <w:rPr>
          <w:sz w:val="28"/>
          <w:szCs w:val="28"/>
        </w:rPr>
        <w:t xml:space="preserve"> района</w:t>
      </w:r>
      <w:r w:rsidR="007F0355" w:rsidRPr="00F15A91">
        <w:rPr>
          <w:rFonts w:eastAsiaTheme="minorHAnsi"/>
          <w:sz w:val="28"/>
          <w:szCs w:val="28"/>
        </w:rPr>
        <w:t xml:space="preserve"> 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представляют в администрацию </w:t>
      </w:r>
      <w:r w:rsidR="004D03D6">
        <w:rPr>
          <w:rFonts w:eastAsiaTheme="minorHAnsi"/>
          <w:sz w:val="28"/>
          <w:szCs w:val="28"/>
        </w:rPr>
        <w:t>Некрасовского сельского поселения</w:t>
      </w:r>
      <w:r w:rsidR="00174A98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174A98" w:rsidRPr="00F15A91">
        <w:rPr>
          <w:sz w:val="28"/>
          <w:szCs w:val="28"/>
        </w:rPr>
        <w:t xml:space="preserve"> района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7F0355" w:rsidRPr="00F15A91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F0355" w:rsidRPr="00F15A91">
        <w:rPr>
          <w:rFonts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r w:rsidR="007F0355" w:rsidRPr="00F15A91">
        <w:rPr>
          <w:rFonts w:eastAsiaTheme="minorHAnsi"/>
          <w:sz w:val="28"/>
          <w:szCs w:val="28"/>
        </w:rPr>
        <w:t xml:space="preserve">муниципальное образование </w:t>
      </w:r>
      <w:r w:rsidR="00C239A6">
        <w:rPr>
          <w:sz w:val="28"/>
          <w:szCs w:val="28"/>
        </w:rPr>
        <w:t>Некрасовское</w:t>
      </w:r>
      <w:r w:rsidR="00174A98" w:rsidRPr="00F15A91">
        <w:rPr>
          <w:sz w:val="28"/>
          <w:szCs w:val="28"/>
        </w:rPr>
        <w:t xml:space="preserve"> сельско</w:t>
      </w:r>
      <w:r w:rsidR="00174A98">
        <w:rPr>
          <w:sz w:val="28"/>
          <w:szCs w:val="28"/>
        </w:rPr>
        <w:t>е</w:t>
      </w:r>
      <w:r w:rsidR="00174A98" w:rsidRPr="00F15A91">
        <w:rPr>
          <w:sz w:val="28"/>
          <w:szCs w:val="28"/>
        </w:rPr>
        <w:t xml:space="preserve"> поселени</w:t>
      </w:r>
      <w:r w:rsidR="00174A98">
        <w:rPr>
          <w:sz w:val="28"/>
          <w:szCs w:val="28"/>
        </w:rPr>
        <w:t>е</w:t>
      </w:r>
      <w:r w:rsidR="00174A98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174A98" w:rsidRPr="00F15A91">
        <w:rPr>
          <w:sz w:val="28"/>
          <w:szCs w:val="28"/>
        </w:rPr>
        <w:t xml:space="preserve"> района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, по форме согласно </w:t>
      </w:r>
      <w:r w:rsidR="00280FEF" w:rsidRPr="00F15A91">
        <w:rPr>
          <w:rFonts w:eastAsiaTheme="minorHAnsi"/>
          <w:sz w:val="28"/>
          <w:szCs w:val="28"/>
          <w:lang w:eastAsia="en-US"/>
        </w:rPr>
        <w:t>П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280FEF" w:rsidRPr="00F15A91">
        <w:rPr>
          <w:rFonts w:eastAsiaTheme="minorHAnsi"/>
          <w:sz w:val="28"/>
          <w:szCs w:val="28"/>
          <w:lang w:eastAsia="en-US"/>
        </w:rPr>
        <w:t>№ 2</w:t>
      </w:r>
      <w:r w:rsidR="00AF3953" w:rsidRPr="00F15A91">
        <w:rPr>
          <w:rFonts w:eastAsiaTheme="minorHAnsi"/>
          <w:sz w:val="28"/>
          <w:szCs w:val="28"/>
          <w:lang w:eastAsia="en-US"/>
        </w:rPr>
        <w:t xml:space="preserve"> 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280FEF" w:rsidRPr="00F15A91">
        <w:rPr>
          <w:rFonts w:eastAsiaTheme="minorHAnsi"/>
          <w:sz w:val="28"/>
          <w:szCs w:val="28"/>
          <w:lang w:eastAsia="en-US"/>
        </w:rPr>
        <w:t>Постановлению</w:t>
      </w:r>
      <w:r w:rsidR="007F0355" w:rsidRPr="00F15A91">
        <w:rPr>
          <w:rFonts w:eastAsiaTheme="minorHAnsi"/>
          <w:sz w:val="28"/>
          <w:szCs w:val="28"/>
          <w:lang w:eastAsia="en-US"/>
        </w:rPr>
        <w:t>.</w:t>
      </w:r>
    </w:p>
    <w:p w14:paraId="031DE8A2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230CC" w14:textId="77777777" w:rsidR="001165E5" w:rsidRPr="00F15A91" w:rsidRDefault="001165E5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C6C075" w14:textId="77777777" w:rsidR="0077669F" w:rsidRPr="00F15A91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>5. Порядок прекращения полномочий</w:t>
      </w:r>
    </w:p>
    <w:p w14:paraId="33D1F16A" w14:textId="77777777" w:rsidR="0077669F" w:rsidRPr="00F15A91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>представителя муниципального образования</w:t>
      </w:r>
    </w:p>
    <w:p w14:paraId="18275018" w14:textId="27590B95" w:rsidR="00174A98" w:rsidRPr="00174A98" w:rsidRDefault="00C239A6" w:rsidP="009C469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Некрасовское</w:t>
      </w:r>
      <w:r w:rsidR="00174A98" w:rsidRPr="00174A9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174A98" w:rsidRPr="00174A9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14:paraId="3738615E" w14:textId="77777777" w:rsidR="00174A98" w:rsidRDefault="00174A98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C12EB" w14:textId="7B8AE7E8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 Полномочия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прекращаются:</w:t>
      </w:r>
    </w:p>
    <w:p w14:paraId="496E6496" w14:textId="75745916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5.1.1. По истечении срока полномочий в соответствии с правовым актом администрации </w:t>
      </w:r>
      <w:r w:rsidR="00C239A6">
        <w:rPr>
          <w:rFonts w:ascii="Times New Roman" w:hAnsi="Times New Roman" w:cs="Times New Roman"/>
          <w:sz w:val="28"/>
          <w:szCs w:val="28"/>
        </w:rPr>
        <w:t>Некрасовского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74A98">
        <w:rPr>
          <w:rFonts w:ascii="Times New Roman" w:hAnsi="Times New Roman" w:cs="Times New Roman"/>
          <w:sz w:val="28"/>
          <w:szCs w:val="28"/>
        </w:rPr>
        <w:t>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4A98">
        <w:rPr>
          <w:rFonts w:ascii="Times New Roman" w:hAnsi="Times New Roman" w:cs="Times New Roman"/>
          <w:sz w:val="28"/>
          <w:szCs w:val="28"/>
        </w:rPr>
        <w:t>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или заключенным договором о представлении интересов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организации.</w:t>
      </w:r>
    </w:p>
    <w:p w14:paraId="2B15B692" w14:textId="614B21D7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5.1.2. В связи с решением администрации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 замене представителя.</w:t>
      </w:r>
    </w:p>
    <w:p w14:paraId="7B09BDFA" w14:textId="1B451ED8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5.1.3. При увольнении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с занимаемой им муниципальной должности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или должности муниципальной службы</w:t>
      </w:r>
      <w:r w:rsidR="00280FEF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3FCA0FD7" w14:textId="0071EEB5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5.1.4. В случае расторжения или прекращения договора о представлении интересов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организации.</w:t>
      </w:r>
    </w:p>
    <w:p w14:paraId="45CE73DC" w14:textId="77777777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14:paraId="1C3FA713" w14:textId="69233873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5.2. Замена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осуществляется в случае:</w:t>
      </w:r>
    </w:p>
    <w:p w14:paraId="50F949CF" w14:textId="4640EDB8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отказа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от участия в органах управления автономной некоммерческой организации;</w:t>
      </w:r>
    </w:p>
    <w:p w14:paraId="0691761A" w14:textId="6164782E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систематического (два раза и более) неисполнения представителем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</w:t>
      </w:r>
      <w:hyperlink r:id="rId10" w:history="1">
        <w:r w:rsidRPr="00F15A91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280FEF" w:rsidRPr="00F15A9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56C6624" w14:textId="75C6BB1E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5.3. Решение о замене лица, замещающего муниципальную должность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либо решение о замене муниципального служащего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принимается в форме правового акта администрации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9C4693" w:rsidRPr="00F15A91">
        <w:rPr>
          <w:rFonts w:ascii="Times New Roman" w:hAnsi="Times New Roman" w:cs="Times New Roman"/>
          <w:sz w:val="28"/>
          <w:szCs w:val="28"/>
        </w:rPr>
        <w:t>прекращаются полномочия одного муниципального</w:t>
      </w:r>
      <w:r w:rsidRPr="00F15A91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 назначается иной </w:t>
      </w:r>
      <w:r w:rsidR="009C4693" w:rsidRPr="00F15A91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в качестве представителя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7A972A5F" w14:textId="522E872D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lastRenderedPageBreak/>
        <w:t xml:space="preserve">5.4. Решение о замене гражданина, являющегося представителем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и действующего на основании договора, принимается в случае расторжения или прекращения договора о представлении интересов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организации.</w:t>
      </w:r>
    </w:p>
    <w:p w14:paraId="144180AA" w14:textId="33C6530A" w:rsidR="00280FEF" w:rsidRPr="00F15A91" w:rsidRDefault="00280FEF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5A91">
        <w:rPr>
          <w:rFonts w:eastAsiaTheme="minorHAnsi"/>
          <w:sz w:val="28"/>
          <w:szCs w:val="28"/>
          <w:lang w:eastAsia="en-US"/>
        </w:rPr>
        <w:t xml:space="preserve">5.5. В случае прекращения полномочий представителя </w:t>
      </w:r>
      <w:r w:rsidR="004D03D6">
        <w:rPr>
          <w:sz w:val="28"/>
          <w:szCs w:val="28"/>
        </w:rPr>
        <w:t>Некрасовского сельского поселения</w:t>
      </w:r>
      <w:r w:rsidR="00BF27BB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BF27BB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по основаниям, указанным в </w:t>
      </w:r>
      <w:hyperlink r:id="rId11" w:history="1">
        <w:r w:rsidRPr="00F15A91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F15A91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F15A91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F15A91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="004D03D6">
        <w:rPr>
          <w:sz w:val="28"/>
          <w:szCs w:val="28"/>
        </w:rPr>
        <w:t>Некрасовского сельского поселения</w:t>
      </w:r>
      <w:r w:rsidR="00BF27BB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BF27BB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="004D03D6">
        <w:rPr>
          <w:sz w:val="28"/>
          <w:szCs w:val="28"/>
        </w:rPr>
        <w:t>Некрасовского сельского поселения</w:t>
      </w:r>
      <w:r w:rsidR="00BF27BB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BF27BB" w:rsidRPr="00F15A91">
        <w:rPr>
          <w:sz w:val="28"/>
          <w:szCs w:val="28"/>
        </w:rPr>
        <w:t xml:space="preserve"> района</w:t>
      </w:r>
      <w:r w:rsidRPr="00F15A91">
        <w:rPr>
          <w:sz w:val="28"/>
          <w:szCs w:val="28"/>
        </w:rPr>
        <w:t xml:space="preserve"> </w:t>
      </w:r>
      <w:r w:rsidRPr="00F15A91">
        <w:rPr>
          <w:rFonts w:eastAsiaTheme="minorHAnsi"/>
          <w:sz w:val="28"/>
          <w:szCs w:val="28"/>
          <w:lang w:eastAsia="en-US"/>
        </w:rPr>
        <w:t>в органах управления автономной некоммерческой организации.</w:t>
      </w:r>
    </w:p>
    <w:p w14:paraId="2FF1C0DE" w14:textId="77777777" w:rsidR="002C1533" w:rsidRDefault="002C1533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80C695" w14:textId="77777777" w:rsidR="00BF27BB" w:rsidRDefault="00BF27BB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4F3C57" w14:textId="77777777" w:rsidR="00BF27BB" w:rsidRDefault="00BF27BB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0B9F60" w14:textId="77777777" w:rsidR="00FA658E" w:rsidRDefault="00BF27BB" w:rsidP="00BF27BB">
      <w:pPr>
        <w:rPr>
          <w:sz w:val="28"/>
          <w:szCs w:val="28"/>
        </w:rPr>
      </w:pPr>
      <w:r w:rsidRPr="00F15A91">
        <w:rPr>
          <w:sz w:val="28"/>
          <w:szCs w:val="28"/>
        </w:rPr>
        <w:t>Глава</w:t>
      </w:r>
      <w:r w:rsidR="00FA658E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Некрасовского</w:t>
      </w:r>
      <w:r w:rsidRPr="00F15A91">
        <w:rPr>
          <w:sz w:val="28"/>
          <w:szCs w:val="28"/>
        </w:rPr>
        <w:t xml:space="preserve"> сельского </w:t>
      </w:r>
    </w:p>
    <w:p w14:paraId="4EC1DF0A" w14:textId="249DD920" w:rsidR="00BF27BB" w:rsidRPr="00F15A91" w:rsidRDefault="00BF27BB" w:rsidP="00BF27BB">
      <w:pPr>
        <w:rPr>
          <w:sz w:val="28"/>
          <w:szCs w:val="28"/>
        </w:rPr>
      </w:pPr>
      <w:r w:rsidRPr="00F15A91">
        <w:rPr>
          <w:sz w:val="28"/>
          <w:szCs w:val="28"/>
        </w:rPr>
        <w:t xml:space="preserve">поселения </w:t>
      </w:r>
      <w:r w:rsidR="00C239A6">
        <w:rPr>
          <w:sz w:val="28"/>
          <w:szCs w:val="28"/>
        </w:rPr>
        <w:t>Усть-Лабинского</w:t>
      </w:r>
      <w:r w:rsidRPr="00F15A91">
        <w:rPr>
          <w:sz w:val="28"/>
          <w:szCs w:val="28"/>
        </w:rPr>
        <w:t xml:space="preserve"> ра</w:t>
      </w:r>
      <w:r w:rsidR="00FA658E">
        <w:rPr>
          <w:sz w:val="28"/>
          <w:szCs w:val="28"/>
        </w:rPr>
        <w:t>йона</w:t>
      </w:r>
      <w:r w:rsidR="00FA658E">
        <w:rPr>
          <w:sz w:val="28"/>
          <w:szCs w:val="28"/>
        </w:rPr>
        <w:tab/>
      </w:r>
      <w:r w:rsidR="00FA658E">
        <w:rPr>
          <w:sz w:val="28"/>
          <w:szCs w:val="28"/>
        </w:rPr>
        <w:tab/>
      </w:r>
      <w:r w:rsidR="00FA658E">
        <w:rPr>
          <w:sz w:val="28"/>
          <w:szCs w:val="28"/>
        </w:rPr>
        <w:tab/>
      </w:r>
      <w:r w:rsidR="00FA658E">
        <w:rPr>
          <w:sz w:val="28"/>
          <w:szCs w:val="28"/>
        </w:rPr>
        <w:tab/>
        <w:t>Т.Ю. Скорикова</w:t>
      </w:r>
    </w:p>
    <w:p w14:paraId="7E965B92" w14:textId="77777777" w:rsidR="00BF27BB" w:rsidRPr="00F15A91" w:rsidRDefault="00BF27BB" w:rsidP="00BF27BB">
      <w:pPr>
        <w:rPr>
          <w:sz w:val="28"/>
          <w:szCs w:val="28"/>
        </w:rPr>
      </w:pPr>
    </w:p>
    <w:p w14:paraId="6943E12E" w14:textId="77777777" w:rsidR="00BF27BB" w:rsidRPr="00F15A91" w:rsidRDefault="00BF27BB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228656" w14:textId="77777777" w:rsidR="00AF3953" w:rsidRPr="00F15A91" w:rsidRDefault="00AF395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3888F47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8ED37FD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F89AA4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F56E0BA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2F82579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4C26DFF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2029DB7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969334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3E1BED6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662C227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5BF24AA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0EE6713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4F50B29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7B9F3C6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3C9982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7DF8E06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658654F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833351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F89297F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C09BB10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0713E1A" w14:textId="77777777" w:rsidR="00BF27BB" w:rsidRDefault="00BF27BB" w:rsidP="00FA65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683F24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14B1DC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9C2ED27" w14:textId="77777777" w:rsidR="009C4693" w:rsidRPr="00F15A91" w:rsidRDefault="009C469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0FEF" w:rsidRPr="00F15A91">
        <w:rPr>
          <w:rFonts w:ascii="Times New Roman" w:hAnsi="Times New Roman" w:cs="Times New Roman"/>
          <w:sz w:val="28"/>
          <w:szCs w:val="28"/>
        </w:rPr>
        <w:t>№ 2</w:t>
      </w:r>
    </w:p>
    <w:p w14:paraId="4610ED66" w14:textId="77777777" w:rsidR="009C4693" w:rsidRPr="00F15A91" w:rsidRDefault="009C4693" w:rsidP="009C4693">
      <w:pPr>
        <w:ind w:left="5103"/>
        <w:jc w:val="right"/>
        <w:rPr>
          <w:sz w:val="28"/>
          <w:szCs w:val="28"/>
        </w:rPr>
      </w:pPr>
      <w:r w:rsidRPr="00F15A91">
        <w:rPr>
          <w:sz w:val="28"/>
          <w:szCs w:val="28"/>
        </w:rPr>
        <w:t xml:space="preserve">к постановлению администрации </w:t>
      </w:r>
    </w:p>
    <w:p w14:paraId="12704231" w14:textId="307BB3EE" w:rsidR="00BF27BB" w:rsidRDefault="00C239A6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F27BB">
        <w:rPr>
          <w:rFonts w:ascii="Times New Roman" w:hAnsi="Times New Roman" w:cs="Times New Roman"/>
          <w:sz w:val="28"/>
          <w:szCs w:val="28"/>
        </w:rPr>
        <w:t>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F27BB">
        <w:rPr>
          <w:rFonts w:ascii="Times New Roman" w:hAnsi="Times New Roman" w:cs="Times New Roman"/>
          <w:sz w:val="28"/>
          <w:szCs w:val="28"/>
        </w:rPr>
        <w:t>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806FF" w14:textId="0D7ACF0B" w:rsidR="00BF27BB" w:rsidRDefault="00C239A6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421637F" w14:textId="23D45091" w:rsidR="009C4693" w:rsidRPr="00F15A91" w:rsidRDefault="00BF27BB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от </w:t>
      </w:r>
      <w:r w:rsidR="00E724E9">
        <w:rPr>
          <w:rFonts w:ascii="Times New Roman" w:hAnsi="Times New Roman" w:cs="Times New Roman"/>
          <w:sz w:val="28"/>
          <w:szCs w:val="28"/>
        </w:rPr>
        <w:t>12.02.2021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№ </w:t>
      </w:r>
      <w:r w:rsidR="00E724E9">
        <w:rPr>
          <w:rFonts w:ascii="Times New Roman" w:hAnsi="Times New Roman" w:cs="Times New Roman"/>
          <w:sz w:val="28"/>
          <w:szCs w:val="28"/>
        </w:rPr>
        <w:t>18</w:t>
      </w:r>
    </w:p>
    <w:p w14:paraId="0FF2A02F" w14:textId="77777777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</w:p>
    <w:p w14:paraId="69F7E285" w14:textId="77777777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5B9F20A" w14:textId="77777777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04" w:history="1">
        <w:r w:rsidRPr="00F15A91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74ECA" w14:textId="0D86EAC8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4D03D6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</w:t>
      </w:r>
    </w:p>
    <w:p w14:paraId="46E6571A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A8515F" w14:textId="77777777" w:rsidR="009C4693" w:rsidRPr="00F15A91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14:paraId="0D466396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65"/>
      </w:tblGrid>
      <w:tr w:rsidR="009C4693" w:rsidRPr="00F15A91" w14:paraId="33F54663" w14:textId="77777777" w:rsidTr="009B77E3">
        <w:trPr>
          <w:trHeight w:val="388"/>
        </w:trPr>
        <w:tc>
          <w:tcPr>
            <w:tcW w:w="7008" w:type="dxa"/>
          </w:tcPr>
          <w:p w14:paraId="60671C33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14:paraId="6EB1BEE5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5DD2BA8B" w14:textId="77777777" w:rsidTr="009B77E3">
        <w:tc>
          <w:tcPr>
            <w:tcW w:w="7008" w:type="dxa"/>
          </w:tcPr>
          <w:p w14:paraId="639A0CB8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14:paraId="27E6D6FF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55DD3E1F" w14:textId="77777777" w:rsidTr="009B77E3">
        <w:trPr>
          <w:trHeight w:val="622"/>
        </w:trPr>
        <w:tc>
          <w:tcPr>
            <w:tcW w:w="7008" w:type="dxa"/>
          </w:tcPr>
          <w:p w14:paraId="784B5264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14:paraId="7CA4B5BE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2891632B" w14:textId="77777777" w:rsidTr="009B77E3">
        <w:tc>
          <w:tcPr>
            <w:tcW w:w="7008" w:type="dxa"/>
          </w:tcPr>
          <w:p w14:paraId="23A50E18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Отчет за период с ________ по ________</w:t>
            </w:r>
          </w:p>
        </w:tc>
        <w:tc>
          <w:tcPr>
            <w:tcW w:w="2665" w:type="dxa"/>
          </w:tcPr>
          <w:p w14:paraId="0E1A789A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0E7C22ED" w14:textId="77777777" w:rsidTr="009B77E3">
        <w:tc>
          <w:tcPr>
            <w:tcW w:w="7008" w:type="dxa"/>
          </w:tcPr>
          <w:p w14:paraId="6C963D70" w14:textId="200931AC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представителя 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>Некрасовского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C1533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14:paraId="5ABFE334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7002F1B7" w14:textId="77777777" w:rsidTr="009B77E3">
        <w:tc>
          <w:tcPr>
            <w:tcW w:w="7008" w:type="dxa"/>
          </w:tcPr>
          <w:p w14:paraId="4B549A31" w14:textId="7D2649F1" w:rsidR="009C4693" w:rsidRPr="00F15A91" w:rsidRDefault="009C4693" w:rsidP="00BF27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постановления администрации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Некрасовско</w:t>
            </w:r>
            <w:r w:rsidR="00FA658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FA658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FA65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представителем 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>Некрасовского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14:paraId="07AC1735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006B9C36" w14:textId="77777777" w:rsidTr="009B77E3">
        <w:tc>
          <w:tcPr>
            <w:tcW w:w="7008" w:type="dxa"/>
          </w:tcPr>
          <w:p w14:paraId="3BFFF2CA" w14:textId="62062518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>Некрасовского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14:paraId="65120C38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546B41" w14:textId="77777777" w:rsidR="00280FEF" w:rsidRPr="00F15A91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A379D4" w14:textId="77777777" w:rsidR="009C4693" w:rsidRPr="00F15A91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FEF" w:rsidRPr="00F15A91">
        <w:rPr>
          <w:rFonts w:ascii="Times New Roman" w:hAnsi="Times New Roman" w:cs="Times New Roman"/>
          <w:sz w:val="28"/>
          <w:szCs w:val="28"/>
        </w:rPr>
        <w:t>2</w:t>
      </w:r>
      <w:r w:rsidRPr="00F15A91">
        <w:rPr>
          <w:rFonts w:ascii="Times New Roman" w:hAnsi="Times New Roman" w:cs="Times New Roman"/>
          <w:sz w:val="28"/>
          <w:szCs w:val="28"/>
        </w:rPr>
        <w:t>. Деятельность представителя муниципального образования в органе управления автономной некоммерческой организации за отчетный период</w:t>
      </w:r>
    </w:p>
    <w:p w14:paraId="0A857776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87"/>
        <w:gridCol w:w="2240"/>
        <w:gridCol w:w="2211"/>
        <w:gridCol w:w="1663"/>
      </w:tblGrid>
      <w:tr w:rsidR="009C4693" w:rsidRPr="00F15A91" w14:paraId="580EEE18" w14:textId="77777777" w:rsidTr="009B77E3">
        <w:tc>
          <w:tcPr>
            <w:tcW w:w="1622" w:type="dxa"/>
          </w:tcPr>
          <w:p w14:paraId="3D449B3F" w14:textId="77777777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заседания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 управления</w:t>
            </w:r>
          </w:p>
        </w:tc>
        <w:tc>
          <w:tcPr>
            <w:tcW w:w="1587" w:type="dxa"/>
          </w:tcPr>
          <w:p w14:paraId="0C048E44" w14:textId="77777777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 повестки дня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органа управления</w:t>
            </w:r>
          </w:p>
        </w:tc>
        <w:tc>
          <w:tcPr>
            <w:tcW w:w="2240" w:type="dxa"/>
          </w:tcPr>
          <w:p w14:paraId="25D27A08" w14:textId="7FA3EEA8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Позиция представителя 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Некрасовского 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11" w:type="dxa"/>
          </w:tcPr>
          <w:p w14:paraId="16A048A5" w14:textId="71E03432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Указания, полученные от администрации 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Некрасовского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63" w:type="dxa"/>
          </w:tcPr>
          <w:p w14:paraId="1E0F9D36" w14:textId="77777777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голосования</w:t>
            </w:r>
          </w:p>
        </w:tc>
      </w:tr>
      <w:tr w:rsidR="009C4693" w:rsidRPr="00F15A91" w14:paraId="7731B42F" w14:textId="77777777" w:rsidTr="009B77E3">
        <w:trPr>
          <w:trHeight w:val="187"/>
        </w:trPr>
        <w:tc>
          <w:tcPr>
            <w:tcW w:w="1622" w:type="dxa"/>
          </w:tcPr>
          <w:p w14:paraId="4FD0E184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B6853C8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0C62D66F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46C90B55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9C49FC3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72A66C58" w14:textId="77777777" w:rsidTr="009B77E3">
        <w:tc>
          <w:tcPr>
            <w:tcW w:w="1622" w:type="dxa"/>
          </w:tcPr>
          <w:p w14:paraId="48DA5FB1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C95E370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1D432D3C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352B1FDA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271CBDB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97595C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4C261E" w14:textId="77777777" w:rsidR="00531198" w:rsidRPr="00F15A91" w:rsidRDefault="00531198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5F24F0" w14:textId="77777777" w:rsidR="00280FEF" w:rsidRDefault="00280FEF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78CF19" w14:textId="77777777" w:rsidR="00FA658E" w:rsidRDefault="00BF27BB" w:rsidP="00BF27BB">
      <w:pPr>
        <w:rPr>
          <w:sz w:val="28"/>
          <w:szCs w:val="28"/>
        </w:rPr>
      </w:pPr>
      <w:r w:rsidRPr="00F15A91">
        <w:rPr>
          <w:sz w:val="28"/>
          <w:szCs w:val="28"/>
        </w:rPr>
        <w:t>Глава</w:t>
      </w:r>
      <w:r w:rsidR="00FA658E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Некрасовского</w:t>
      </w:r>
      <w:r w:rsidRPr="00F15A91">
        <w:rPr>
          <w:sz w:val="28"/>
          <w:szCs w:val="28"/>
        </w:rPr>
        <w:t xml:space="preserve"> сельского </w:t>
      </w:r>
    </w:p>
    <w:p w14:paraId="26EC2080" w14:textId="55500FA4" w:rsidR="00BF27BB" w:rsidRPr="00F15A91" w:rsidRDefault="00BF27BB" w:rsidP="00BF27BB">
      <w:pPr>
        <w:rPr>
          <w:sz w:val="28"/>
          <w:szCs w:val="28"/>
        </w:rPr>
      </w:pPr>
      <w:r w:rsidRPr="00F15A91">
        <w:rPr>
          <w:sz w:val="28"/>
          <w:szCs w:val="28"/>
        </w:rPr>
        <w:t xml:space="preserve">поселения </w:t>
      </w:r>
      <w:r w:rsidR="00C239A6">
        <w:rPr>
          <w:sz w:val="28"/>
          <w:szCs w:val="28"/>
        </w:rPr>
        <w:t>Усть-Лабинского</w:t>
      </w:r>
      <w:r w:rsidRPr="00F15A91">
        <w:rPr>
          <w:sz w:val="28"/>
          <w:szCs w:val="28"/>
        </w:rPr>
        <w:t xml:space="preserve"> района</w:t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="00FA658E">
        <w:rPr>
          <w:sz w:val="28"/>
          <w:szCs w:val="28"/>
        </w:rPr>
        <w:t>Т.Ю. Скорикова</w:t>
      </w:r>
    </w:p>
    <w:sectPr w:rsidR="00BF27BB" w:rsidRPr="00F15A91" w:rsidSect="005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9F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165E5"/>
    <w:rsid w:val="00131D2A"/>
    <w:rsid w:val="001332B3"/>
    <w:rsid w:val="00134580"/>
    <w:rsid w:val="00137536"/>
    <w:rsid w:val="00144AF1"/>
    <w:rsid w:val="00145771"/>
    <w:rsid w:val="001479B6"/>
    <w:rsid w:val="00151856"/>
    <w:rsid w:val="00161608"/>
    <w:rsid w:val="00162ABB"/>
    <w:rsid w:val="00163326"/>
    <w:rsid w:val="00167B07"/>
    <w:rsid w:val="00174A98"/>
    <w:rsid w:val="00174D9C"/>
    <w:rsid w:val="001759BB"/>
    <w:rsid w:val="00180588"/>
    <w:rsid w:val="00181BD9"/>
    <w:rsid w:val="0018473E"/>
    <w:rsid w:val="0018512B"/>
    <w:rsid w:val="001861C1"/>
    <w:rsid w:val="00186803"/>
    <w:rsid w:val="00186DB6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42C7"/>
    <w:rsid w:val="00212970"/>
    <w:rsid w:val="00223CFD"/>
    <w:rsid w:val="00227068"/>
    <w:rsid w:val="0022789D"/>
    <w:rsid w:val="00237122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A4DBC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03D6"/>
    <w:rsid w:val="004D4317"/>
    <w:rsid w:val="004D6634"/>
    <w:rsid w:val="004D6A3C"/>
    <w:rsid w:val="004E1FB6"/>
    <w:rsid w:val="004E7A31"/>
    <w:rsid w:val="004F2DDD"/>
    <w:rsid w:val="00504861"/>
    <w:rsid w:val="00512A91"/>
    <w:rsid w:val="005134CC"/>
    <w:rsid w:val="00517EB1"/>
    <w:rsid w:val="00531198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8CC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51019"/>
    <w:rsid w:val="00654029"/>
    <w:rsid w:val="0067174C"/>
    <w:rsid w:val="006751D8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3866"/>
    <w:rsid w:val="006C4F1F"/>
    <w:rsid w:val="006D1970"/>
    <w:rsid w:val="006E07A8"/>
    <w:rsid w:val="006F33F7"/>
    <w:rsid w:val="006F4666"/>
    <w:rsid w:val="006F4EEF"/>
    <w:rsid w:val="006F7968"/>
    <w:rsid w:val="00701D9D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0355"/>
    <w:rsid w:val="007F2162"/>
    <w:rsid w:val="007F3F5B"/>
    <w:rsid w:val="007F44ED"/>
    <w:rsid w:val="007F63C0"/>
    <w:rsid w:val="007F785F"/>
    <w:rsid w:val="00805CF5"/>
    <w:rsid w:val="00806060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69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6466"/>
    <w:rsid w:val="00A07795"/>
    <w:rsid w:val="00A110D0"/>
    <w:rsid w:val="00A14B0F"/>
    <w:rsid w:val="00A15CB5"/>
    <w:rsid w:val="00A27169"/>
    <w:rsid w:val="00A27268"/>
    <w:rsid w:val="00A33EBD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4462"/>
    <w:rsid w:val="00AC56C8"/>
    <w:rsid w:val="00AC6F08"/>
    <w:rsid w:val="00AD48D3"/>
    <w:rsid w:val="00AD544F"/>
    <w:rsid w:val="00AE290B"/>
    <w:rsid w:val="00AF3953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F48"/>
    <w:rsid w:val="00B949F4"/>
    <w:rsid w:val="00B96629"/>
    <w:rsid w:val="00BA58D1"/>
    <w:rsid w:val="00BA759A"/>
    <w:rsid w:val="00BA7AE0"/>
    <w:rsid w:val="00BB0FC8"/>
    <w:rsid w:val="00BB6FEB"/>
    <w:rsid w:val="00BC5AD8"/>
    <w:rsid w:val="00BD0C94"/>
    <w:rsid w:val="00BD683C"/>
    <w:rsid w:val="00BE55B3"/>
    <w:rsid w:val="00BE5D02"/>
    <w:rsid w:val="00BF2512"/>
    <w:rsid w:val="00BF27BB"/>
    <w:rsid w:val="00BF62E9"/>
    <w:rsid w:val="00C000C3"/>
    <w:rsid w:val="00C00CF4"/>
    <w:rsid w:val="00C01B11"/>
    <w:rsid w:val="00C21DCD"/>
    <w:rsid w:val="00C239A6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4DC4"/>
    <w:rsid w:val="00D85A37"/>
    <w:rsid w:val="00D955AF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176C7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24E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15A91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86543"/>
    <w:rsid w:val="00F91850"/>
    <w:rsid w:val="00F92445"/>
    <w:rsid w:val="00FA658E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4F46"/>
  <w15:docId w15:val="{F4E0C82F-D75D-4B6F-8F4E-9B781950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766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F15A91"/>
  </w:style>
  <w:style w:type="table" w:styleId="a7">
    <w:name w:val="Table Grid"/>
    <w:basedOn w:val="a1"/>
    <w:uiPriority w:val="59"/>
    <w:rsid w:val="00F1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2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3F44EC926F6B0E58375C31F66F8114F64877938A47F2EEBBBE001776A16676DCF36A44E0CC574A467E26DF5NFlFJ" TargetMode="External"/><Relationship Id="rId11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5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0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 Михаловна</cp:lastModifiedBy>
  <cp:revision>3</cp:revision>
  <cp:lastPrinted>2020-12-18T08:53:00Z</cp:lastPrinted>
  <dcterms:created xsi:type="dcterms:W3CDTF">2021-02-12T08:00:00Z</dcterms:created>
  <dcterms:modified xsi:type="dcterms:W3CDTF">2021-02-12T08:14:00Z</dcterms:modified>
</cp:coreProperties>
</file>