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  <w:r w:rsidR="00AB5A55">
        <w:rPr>
          <w:rFonts w:ascii="Times New Roman" w:hAnsi="Times New Roman" w:cs="Times New Roman"/>
          <w:b/>
          <w:sz w:val="28"/>
          <w:szCs w:val="28"/>
        </w:rPr>
        <w:t xml:space="preserve"> в 2022г</w:t>
      </w:r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 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3B0E50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3B0E5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B0E50">
        <w:rPr>
          <w:rFonts w:ascii="Times New Roman" w:hAnsi="Times New Roman" w:cs="Times New Roman"/>
          <w:sz w:val="28"/>
          <w:szCs w:val="28"/>
        </w:rPr>
        <w:t xml:space="preserve"> района – 49</w:t>
      </w:r>
      <w:r w:rsidR="00D7106C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3B0E5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3B0E5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A83760" w:rsidRDefault="003B0E50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</w:tcPr>
          <w:p w:rsidR="00A83760" w:rsidRDefault="003B0E5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A83760" w:rsidRDefault="00717594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7594" w:rsidTr="00525FAC">
        <w:tc>
          <w:tcPr>
            <w:tcW w:w="3190" w:type="dxa"/>
          </w:tcPr>
          <w:p w:rsidR="00717594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90" w:type="dxa"/>
          </w:tcPr>
          <w:p w:rsidR="00717594" w:rsidRDefault="003B0E5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17594" w:rsidRDefault="003B0E50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7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1A6FB4"/>
    <w:rsid w:val="002053C6"/>
    <w:rsid w:val="00236041"/>
    <w:rsid w:val="003B0E50"/>
    <w:rsid w:val="003C2F65"/>
    <w:rsid w:val="003E1D96"/>
    <w:rsid w:val="004C7E50"/>
    <w:rsid w:val="00517F10"/>
    <w:rsid w:val="00546381"/>
    <w:rsid w:val="00717594"/>
    <w:rsid w:val="00A5422B"/>
    <w:rsid w:val="00A83760"/>
    <w:rsid w:val="00AB5A55"/>
    <w:rsid w:val="00BB78F0"/>
    <w:rsid w:val="00C815A5"/>
    <w:rsid w:val="00D3038C"/>
    <w:rsid w:val="00D66B38"/>
    <w:rsid w:val="00D7106C"/>
    <w:rsid w:val="00DD38F5"/>
    <w:rsid w:val="00E60141"/>
    <w:rsid w:val="00EC3D73"/>
    <w:rsid w:val="00F8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2020-03-02T07:56:00Z</dcterms:created>
  <dcterms:modified xsi:type="dcterms:W3CDTF">2023-01-12T10:34:00Z</dcterms:modified>
</cp:coreProperties>
</file>